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C5" w:rsidRPr="007E5130" w:rsidRDefault="00BB3EC5" w:rsidP="002F27A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E5130">
        <w:rPr>
          <w:rFonts w:ascii="Times New Roman" w:hAnsi="Times New Roman"/>
          <w:sz w:val="24"/>
          <w:szCs w:val="24"/>
        </w:rPr>
        <w:t xml:space="preserve">Załącznik nr 1 do Uchwały Nr ____ Rady Pedagogicznej </w:t>
      </w:r>
      <w:r w:rsidRPr="007E5130">
        <w:rPr>
          <w:rFonts w:ascii="Times New Roman" w:hAnsi="Times New Roman"/>
          <w:sz w:val="24"/>
          <w:szCs w:val="24"/>
        </w:rPr>
        <w:br/>
        <w:t xml:space="preserve"> z dnia 17.06.2019 r.</w:t>
      </w:r>
    </w:p>
    <w:p w:rsidR="00BB3EC5" w:rsidRPr="007E5130" w:rsidRDefault="00BB3EC5" w:rsidP="002F27A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B3EC5" w:rsidRPr="007E5130" w:rsidRDefault="009A2024" w:rsidP="002F27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024">
        <w:rPr>
          <w:rFonts w:ascii="Times New Roman" w:hAnsi="Times New Roman"/>
          <w:b/>
          <w:sz w:val="24"/>
          <w:szCs w:val="24"/>
        </w:rPr>
        <w:t xml:space="preserve">Szkolny zestaw podręczników </w:t>
      </w:r>
      <w:r w:rsidR="00BB3EC5" w:rsidRPr="009A2024">
        <w:rPr>
          <w:rFonts w:ascii="Times New Roman" w:hAnsi="Times New Roman"/>
          <w:b/>
          <w:sz w:val="24"/>
          <w:szCs w:val="24"/>
        </w:rPr>
        <w:t>dla klasy I  4-letniego liceum na rok szkolny 2019/2020</w:t>
      </w:r>
    </w:p>
    <w:tbl>
      <w:tblPr>
        <w:tblW w:w="11458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148"/>
        <w:gridCol w:w="4306"/>
        <w:gridCol w:w="3120"/>
        <w:gridCol w:w="1884"/>
      </w:tblGrid>
      <w:tr w:rsidR="00FA4083" w:rsidRPr="007E5130" w:rsidTr="00FA4083">
        <w:tc>
          <w:tcPr>
            <w:tcW w:w="2148" w:type="dxa"/>
          </w:tcPr>
          <w:p w:rsidR="00FA4083" w:rsidRPr="009A2024" w:rsidRDefault="009A2024" w:rsidP="004C5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2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  <w:r w:rsidR="00FA4083" w:rsidRPr="009A2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FA4083" w:rsidRPr="009A2024" w:rsidRDefault="00FA4083" w:rsidP="004C5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24">
              <w:rPr>
                <w:rFonts w:ascii="Times New Roman" w:hAnsi="Times New Roman"/>
                <w:b/>
                <w:sz w:val="24"/>
                <w:szCs w:val="24"/>
              </w:rPr>
              <w:t>Tytuł podręcz</w:t>
            </w:r>
            <w:r w:rsidR="002F62EB">
              <w:rPr>
                <w:rFonts w:ascii="Times New Roman" w:hAnsi="Times New Roman"/>
                <w:b/>
                <w:sz w:val="24"/>
                <w:szCs w:val="24"/>
              </w:rPr>
              <w:t>nika + materiały edukacyjne</w:t>
            </w:r>
          </w:p>
          <w:p w:rsidR="00FA4083" w:rsidRPr="009A2024" w:rsidRDefault="00FA4083" w:rsidP="006028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9A2024" w:rsidRDefault="00FA4083" w:rsidP="00987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24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84" w:type="dxa"/>
          </w:tcPr>
          <w:p w:rsidR="00FA4083" w:rsidRPr="009A2024" w:rsidRDefault="00FA4083" w:rsidP="004C5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024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FA4083" w:rsidRPr="007E5130" w:rsidTr="00FA4083"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I:”Ponad słowami”1.1, 1.2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M. Chmiel. A. Cisowska, J. Kościerzyńska, H. Kusy, A. Wróblewska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</w:t>
            </w:r>
            <w:r w:rsidRPr="007E5130">
              <w:rPr>
                <w:rFonts w:ascii="Times New Roman" w:hAnsi="Times New Roman"/>
                <w:sz w:val="24"/>
                <w:szCs w:val="24"/>
              </w:rPr>
              <w:t>ra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083" w:rsidRPr="007E5130" w:rsidTr="00FA4083">
        <w:tc>
          <w:tcPr>
            <w:tcW w:w="2148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E54842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1C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:”Ponad słowami” 1.1, 1.2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:klasa 1H-‘’Edukacja jest podróżą’’</w:t>
            </w: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M. Chmiel, A. Cisowska, J. Kościerzyńska, H. Kusy, A. Wróblewska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U.JagiełłoR.Janicka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Szyszko,</w:t>
            </w:r>
            <w:smartTag w:uri="urn:schemas-microsoft-com:office:smarttags" w:element="PersonName">
              <w:r w:rsidRPr="007E5130">
                <w:rPr>
                  <w:rFonts w:ascii="Times New Roman" w:hAnsi="Times New Roman"/>
                  <w:sz w:val="24"/>
                  <w:szCs w:val="24"/>
                </w:rPr>
                <w:t>m.</w:t>
              </w:r>
            </w:smartTag>
            <w:r w:rsidRPr="007E5130">
              <w:rPr>
                <w:rFonts w:ascii="Times New Roman" w:hAnsi="Times New Roman"/>
                <w:sz w:val="24"/>
                <w:szCs w:val="24"/>
              </w:rPr>
              <w:t>Steblecka-Jankowska</w:t>
            </w:r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</w:t>
            </w:r>
            <w:r w:rsidRPr="007E5130">
              <w:rPr>
                <w:rFonts w:ascii="Times New Roman" w:hAnsi="Times New Roman"/>
                <w:sz w:val="24"/>
                <w:szCs w:val="24"/>
              </w:rPr>
              <w:t>ra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Klasa I: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Wojciech Babiński, Lech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, Karolina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Klasa I: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Wojciech Babiński, Lech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, Karolina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Klasa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I:Insight –Intermediate SB+WB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J.Wildman,C.Myers,C.Thacker</w:t>
            </w:r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E513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Oxford</w:t>
                </w:r>
              </w:smartTag>
              <w:r w:rsidRPr="007E5130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E513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lastRenderedPageBreak/>
              <w:t>- zakres rozszerzony</w:t>
            </w:r>
          </w:p>
        </w:tc>
        <w:tc>
          <w:tcPr>
            <w:tcW w:w="4306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Klasa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I:Insight-intermediate SB+WB</w:t>
            </w:r>
          </w:p>
          <w:p w:rsidR="00FA4083" w:rsidRPr="00A5595F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J.Wildman,C.Myers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C.Thacker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J.Hudson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E513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lastRenderedPageBreak/>
                  <w:t>Oxford</w:t>
                </w:r>
              </w:smartTag>
              <w:r w:rsidRPr="007E5130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7E513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Press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lastRenderedPageBreak/>
              <w:t>Język niemiecki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Klasa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I:Schritte international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Niebisch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, S. Penning-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Hiemstra,F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Specht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Bovermann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A.Pude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>Reimann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r w:rsidRPr="007E5130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S. </w:t>
              </w:r>
              <w:proofErr w:type="spellStart"/>
              <w:r w:rsidRPr="007E5130">
                <w:rPr>
                  <w:rFonts w:ascii="Times New Roman" w:hAnsi="Times New Roman"/>
                  <w:sz w:val="24"/>
                  <w:szCs w:val="24"/>
                  <w:lang w:val="en-US"/>
                </w:rPr>
                <w:t>Kołsut</w:t>
              </w:r>
            </w:smartTag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Heuber</w:t>
            </w:r>
            <w:proofErr w:type="spellEnd"/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 En action 1 ( podręcznik i ćwiczenia)</w:t>
            </w:r>
          </w:p>
          <w:p w:rsidR="00FA4083" w:rsidRPr="007E5130" w:rsidRDefault="00FA4083" w:rsidP="004B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A6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Céline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Himber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Fabienne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Gallon</w:t>
            </w:r>
            <w:proofErr w:type="spellEnd"/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Hachette</w:t>
            </w:r>
            <w:proofErr w:type="spellEnd"/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C6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Klasa I: </w:t>
            </w: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Poznać przeszłość 1</w:t>
            </w:r>
          </w:p>
          <w:p w:rsidR="00FA4083" w:rsidRPr="007E5130" w:rsidRDefault="00FA4083" w:rsidP="00C6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Marcin Pawlak, Adam Szweda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C6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FA4083" w:rsidRPr="007E5130" w:rsidRDefault="00FA4083" w:rsidP="00C6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- zakres podstawowy, </w:t>
            </w:r>
            <w:r w:rsidRPr="009A2024">
              <w:rPr>
                <w:rFonts w:ascii="Times New Roman" w:hAnsi="Times New Roman"/>
                <w:sz w:val="24"/>
                <w:szCs w:val="24"/>
              </w:rPr>
              <w:t>dwujęzycznie</w:t>
            </w:r>
            <w:r w:rsidRPr="007E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FA4083" w:rsidRPr="007E5130" w:rsidRDefault="00FA4083" w:rsidP="00C6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Klasa I: : </w:t>
            </w: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Poznać przeszłość 1</w:t>
            </w:r>
          </w:p>
          <w:p w:rsidR="00FA4083" w:rsidRPr="007E5130" w:rsidRDefault="00FA4083" w:rsidP="00C6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Marcin Pawlak, Adam Szweda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E54842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1C, 1H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: Część 1.Zrozumieć przeszłość.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Ryszard Kulesza, Krzysztof Kowalewski</w:t>
            </w:r>
          </w:p>
        </w:tc>
        <w:tc>
          <w:tcPr>
            <w:tcW w:w="1884" w:type="dxa"/>
          </w:tcPr>
          <w:p w:rsidR="00FA4083" w:rsidRPr="007E5130" w:rsidRDefault="00E54842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 E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03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Klasa I: </w:t>
            </w: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 centrum uwagi 1. Zakres     podstawowy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Arkadiusz Janicki, Justyna </w:t>
            </w:r>
            <w:proofErr w:type="spellStart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Mariusz </w:t>
            </w:r>
            <w:proofErr w:type="spellStart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884" w:type="dxa"/>
          </w:tcPr>
          <w:p w:rsidR="00FA4083" w:rsidRPr="007E5130" w:rsidRDefault="00E54842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Wiedzo o społeczeństwie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E54842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1H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:</w:t>
            </w:r>
            <w:r w:rsidR="00FA4083"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 centrum uwagi 1. Zakres rozszerzony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Peisert</w:t>
            </w:r>
            <w:proofErr w:type="spellEnd"/>
          </w:p>
        </w:tc>
        <w:tc>
          <w:tcPr>
            <w:tcW w:w="1884" w:type="dxa"/>
          </w:tcPr>
          <w:p w:rsidR="00FA4083" w:rsidRPr="007E5130" w:rsidRDefault="00E54842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</w:t>
            </w: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Informatyka na czasie  Podręcznik dla liceum i technikum, zakres podstawowy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Janusz Mazur, Paweł </w:t>
            </w:r>
            <w:proofErr w:type="spellStart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Perekietka</w:t>
            </w:r>
            <w:proofErr w:type="spellEnd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Zbigniew Talaga, Janusz S. Wierzbicki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lastRenderedPageBreak/>
              <w:t>Informatyka</w:t>
            </w:r>
          </w:p>
          <w:p w:rsidR="00FA4083" w:rsidRPr="007E5130" w:rsidRDefault="00FA4083" w:rsidP="009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</w:t>
            </w: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Informatyka na czasie.  Podręcznik dla liceum i technikum, zakres rozszerzony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Janusz Mazur, Janusz S. Wierzbicki, Paweł </w:t>
            </w:r>
            <w:proofErr w:type="spellStart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Perekietka</w:t>
            </w:r>
            <w:proofErr w:type="spellEnd"/>
            <w:r w:rsidRPr="007E5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Zbigniew Talaga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Klasa I: </w:t>
            </w:r>
            <w:hyperlink r:id="rId5" w:tgtFrame="_blank" w:history="1">
              <w:r w:rsidRPr="007E5130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7F7F7"/>
                </w:rPr>
                <w:t>To jest chemia 1 Chemia ogólna i nieorganiczna. Podręcznik dla liceum ogólnokształcącego i technikum. Zakres podstawowy. Podręcznik ze zbiorem zadań</w:t>
              </w:r>
            </w:hyperlink>
            <w:r w:rsidRPr="007E5130">
              <w:rPr>
                <w:rFonts w:ascii="Times New Roman" w:hAnsi="Times New Roman"/>
                <w:color w:val="4C4C4C"/>
                <w:sz w:val="24"/>
                <w:szCs w:val="24"/>
              </w:rPr>
              <w:br/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7F7F7"/>
              </w:rPr>
              <w:t xml:space="preserve">Romuald Hassa, Aleksandra </w:t>
            </w:r>
            <w:proofErr w:type="spellStart"/>
            <w:r w:rsidRPr="007E5130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7F7F7"/>
              </w:rPr>
              <w:t>Mrzigod</w:t>
            </w:r>
            <w:proofErr w:type="spellEnd"/>
            <w:r w:rsidRPr="007E5130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7F7F7"/>
              </w:rPr>
              <w:t xml:space="preserve">, Janusz </w:t>
            </w:r>
            <w:proofErr w:type="spellStart"/>
            <w:r w:rsidRPr="007E5130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7F7F7"/>
              </w:rPr>
              <w:t>Mrzigod</w:t>
            </w:r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</w:t>
            </w:r>
            <w:r w:rsidRPr="007E5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tgtFrame="_blank" w:history="1">
              <w:r w:rsidRPr="007E5130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To jest chemia 1 Chemia ogólna i nieorganiczna. Podręcznik dla liceum ogólnokształcącego i technikum. Zakres rozszerzony</w:t>
              </w:r>
            </w:hyperlink>
            <w:r w:rsidRPr="007E5130">
              <w:rPr>
                <w:rFonts w:ascii="Times New Roman" w:hAnsi="Times New Roman"/>
                <w:color w:val="4C4C4C"/>
                <w:sz w:val="24"/>
                <w:szCs w:val="24"/>
              </w:rPr>
              <w:br/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Maria Litwin, Szarota Styka-Wlazło, Joanna Szymońska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I:Odkryć fizykę 1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Marcin Braun, Weronika 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Śliwa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I:Zrozumieć fizykę 1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Braun,Agnieszka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Byczuk,Krzysztof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Byczuk,Elżbieta</w:t>
            </w:r>
            <w:proofErr w:type="spellEnd"/>
            <w:r w:rsidRPr="007E5130">
              <w:rPr>
                <w:rFonts w:ascii="Times New Roman" w:hAnsi="Times New Roman"/>
                <w:sz w:val="24"/>
                <w:szCs w:val="24"/>
              </w:rPr>
              <w:t xml:space="preserve"> Wójtowicz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I:Biologia na czasie 1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7E513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7E5130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:rsidR="00FA4083" w:rsidRPr="007E5130" w:rsidRDefault="00FA4083" w:rsidP="007E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 Biologia na czasie 1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M. Guzik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R. Kozik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R. Matuszewska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W. Zamachowski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podstawowy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 Oblicza geografii 1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564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FA4083" w:rsidRPr="007E5130" w:rsidRDefault="00FA4083" w:rsidP="00564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Geografia 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- zakres rozszerzony</w:t>
            </w:r>
          </w:p>
        </w:tc>
        <w:tc>
          <w:tcPr>
            <w:tcW w:w="4306" w:type="dxa"/>
          </w:tcPr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 Oblicza geografii 1</w:t>
            </w:r>
          </w:p>
          <w:p w:rsidR="00FA4083" w:rsidRPr="007E5130" w:rsidRDefault="00FA4083" w:rsidP="00A6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306" w:type="dxa"/>
          </w:tcPr>
          <w:p w:rsidR="00FA4083" w:rsidRPr="007E5130" w:rsidRDefault="00FA4083" w:rsidP="007E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</w:t>
            </w:r>
            <w:r>
              <w:t xml:space="preserve"> </w:t>
            </w:r>
            <w:r w:rsidRPr="007E5130">
              <w:rPr>
                <w:rFonts w:ascii="Times New Roman" w:hAnsi="Times New Roman"/>
                <w:sz w:val="24"/>
                <w:szCs w:val="24"/>
              </w:rPr>
              <w:t xml:space="preserve">Edukacja dla bezpieczeństwa </w:t>
            </w:r>
          </w:p>
          <w:p w:rsidR="00FA4083" w:rsidRPr="007E5130" w:rsidRDefault="00FA4083" w:rsidP="007E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7E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Barbara Boniek</w:t>
            </w:r>
          </w:p>
          <w:p w:rsidR="00FA4083" w:rsidRPr="007E5130" w:rsidRDefault="00FA4083" w:rsidP="007E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Andrzej Kruczyński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4306" w:type="dxa"/>
          </w:tcPr>
          <w:p w:rsidR="00FA4083" w:rsidRPr="007E5130" w:rsidRDefault="00E54842" w:rsidP="002F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1H i 1 C-Edukacja jest podróżą. 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Podręcznik do nauczania filozofii w szkole ponadpodstawowej</w:t>
            </w: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30">
              <w:rPr>
                <w:rFonts w:ascii="Times New Roman" w:hAnsi="Times New Roman"/>
                <w:sz w:val="24"/>
                <w:szCs w:val="24"/>
              </w:rPr>
              <w:t>Łojek -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Kurzętkowska</w:t>
            </w:r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Filozofia -</w:t>
            </w:r>
            <w:r w:rsidRPr="009A2024">
              <w:rPr>
                <w:rFonts w:ascii="Times New Roman" w:hAnsi="Times New Roman"/>
                <w:sz w:val="24"/>
                <w:szCs w:val="24"/>
              </w:rPr>
              <w:t>dwujęzycznie</w:t>
            </w:r>
          </w:p>
        </w:tc>
        <w:tc>
          <w:tcPr>
            <w:tcW w:w="4306" w:type="dxa"/>
          </w:tcPr>
          <w:p w:rsidR="00FA4083" w:rsidRPr="007E5130" w:rsidRDefault="00E54842" w:rsidP="002F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1G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: Spotkanie z filozofią. Podręcznik do filozofii dla liceum ogólnokształcącego i technikum.</w:t>
            </w: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7E5130">
              <w:rPr>
                <w:rFonts w:ascii="Times New Roman" w:hAnsi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306" w:type="dxa"/>
          </w:tcPr>
          <w:p w:rsidR="00FA4083" w:rsidRPr="007E5130" w:rsidRDefault="00E54842" w:rsidP="002F2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1A,B,D,E,F: </w:t>
            </w:r>
            <w:r w:rsidR="00FA4083" w:rsidRPr="007E5130">
              <w:rPr>
                <w:rFonts w:ascii="Times New Roman" w:hAnsi="Times New Roman"/>
                <w:sz w:val="24"/>
                <w:szCs w:val="24"/>
              </w:rPr>
              <w:t>:Plastyka</w:t>
            </w: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Anita Przybyszewska-Pietrasik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A4083" w:rsidRPr="007E5130" w:rsidTr="00FA4083">
        <w:trPr>
          <w:trHeight w:val="324"/>
        </w:trPr>
        <w:tc>
          <w:tcPr>
            <w:tcW w:w="2148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306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Klasa I: Żyję Twoją miłością</w:t>
            </w:r>
          </w:p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Red. P. Mąkosa</w:t>
            </w:r>
          </w:p>
        </w:tc>
        <w:tc>
          <w:tcPr>
            <w:tcW w:w="1884" w:type="dxa"/>
          </w:tcPr>
          <w:p w:rsidR="00FA4083" w:rsidRPr="007E5130" w:rsidRDefault="00FA4083" w:rsidP="0098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GAUDIUM</w:t>
            </w:r>
          </w:p>
        </w:tc>
      </w:tr>
    </w:tbl>
    <w:p w:rsidR="00BB3EC5" w:rsidRPr="007E5130" w:rsidRDefault="00BB3EC5" w:rsidP="002F27A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B3EC5" w:rsidRPr="007E5130" w:rsidRDefault="00BB3EC5" w:rsidP="000116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3EC5" w:rsidRPr="007E5130" w:rsidRDefault="00BB3EC5" w:rsidP="000116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3EC5" w:rsidRPr="007E5130" w:rsidRDefault="00BB3EC5" w:rsidP="000116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3EC5" w:rsidRPr="007E5130" w:rsidRDefault="00BB3EC5" w:rsidP="002F27AE">
      <w:pPr>
        <w:rPr>
          <w:rFonts w:ascii="Times New Roman" w:hAnsi="Times New Roman"/>
          <w:sz w:val="24"/>
          <w:szCs w:val="24"/>
        </w:rPr>
      </w:pPr>
    </w:p>
    <w:p w:rsidR="00BB3EC5" w:rsidRPr="007E5130" w:rsidRDefault="00BB3EC5">
      <w:pPr>
        <w:rPr>
          <w:rFonts w:ascii="Times New Roman" w:hAnsi="Times New Roman"/>
          <w:sz w:val="24"/>
          <w:szCs w:val="24"/>
        </w:rPr>
      </w:pPr>
    </w:p>
    <w:sectPr w:rsidR="00BB3EC5" w:rsidRPr="007E5130" w:rsidSect="00A5595F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5C"/>
    <w:multiLevelType w:val="hybridMultilevel"/>
    <w:tmpl w:val="2E30388C"/>
    <w:lvl w:ilvl="0" w:tplc="469C53E0">
      <w:start w:val="1"/>
      <w:numFmt w:val="lowerLetter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0B3A5FE8"/>
    <w:multiLevelType w:val="hybridMultilevel"/>
    <w:tmpl w:val="8C1A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52DBE"/>
    <w:multiLevelType w:val="hybridMultilevel"/>
    <w:tmpl w:val="98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A44282"/>
    <w:multiLevelType w:val="hybridMultilevel"/>
    <w:tmpl w:val="2BF6C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B3892"/>
    <w:multiLevelType w:val="hybridMultilevel"/>
    <w:tmpl w:val="3B68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2763E"/>
    <w:multiLevelType w:val="hybridMultilevel"/>
    <w:tmpl w:val="ED8A6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0050C8"/>
    <w:multiLevelType w:val="hybridMultilevel"/>
    <w:tmpl w:val="98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82298B"/>
    <w:multiLevelType w:val="hybridMultilevel"/>
    <w:tmpl w:val="C67E591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7AE"/>
    <w:rsid w:val="00011604"/>
    <w:rsid w:val="00017815"/>
    <w:rsid w:val="00032F54"/>
    <w:rsid w:val="000342CD"/>
    <w:rsid w:val="00036F70"/>
    <w:rsid w:val="00042077"/>
    <w:rsid w:val="00044215"/>
    <w:rsid w:val="00080F0B"/>
    <w:rsid w:val="00083950"/>
    <w:rsid w:val="000B11A4"/>
    <w:rsid w:val="000D7AD1"/>
    <w:rsid w:val="000F2433"/>
    <w:rsid w:val="00140DAC"/>
    <w:rsid w:val="00155C2B"/>
    <w:rsid w:val="001A1EFA"/>
    <w:rsid w:val="001A382E"/>
    <w:rsid w:val="001C0283"/>
    <w:rsid w:val="001D1AAD"/>
    <w:rsid w:val="0024150C"/>
    <w:rsid w:val="00250F53"/>
    <w:rsid w:val="00251BF5"/>
    <w:rsid w:val="00264BF0"/>
    <w:rsid w:val="002736CF"/>
    <w:rsid w:val="00273B1C"/>
    <w:rsid w:val="00274F88"/>
    <w:rsid w:val="002B4D6C"/>
    <w:rsid w:val="002F27AE"/>
    <w:rsid w:val="002F62EB"/>
    <w:rsid w:val="00300DD0"/>
    <w:rsid w:val="00336564"/>
    <w:rsid w:val="00395B5C"/>
    <w:rsid w:val="003B7084"/>
    <w:rsid w:val="003C154A"/>
    <w:rsid w:val="003D590E"/>
    <w:rsid w:val="00451DE6"/>
    <w:rsid w:val="00461DA5"/>
    <w:rsid w:val="0049187A"/>
    <w:rsid w:val="004A5F10"/>
    <w:rsid w:val="004B45A5"/>
    <w:rsid w:val="004B638B"/>
    <w:rsid w:val="004C57A0"/>
    <w:rsid w:val="004D5B99"/>
    <w:rsid w:val="0050782D"/>
    <w:rsid w:val="005424A2"/>
    <w:rsid w:val="00563664"/>
    <w:rsid w:val="00564137"/>
    <w:rsid w:val="00564B34"/>
    <w:rsid w:val="005D4F17"/>
    <w:rsid w:val="005E60E5"/>
    <w:rsid w:val="006028F9"/>
    <w:rsid w:val="00607584"/>
    <w:rsid w:val="006706D6"/>
    <w:rsid w:val="00686FFD"/>
    <w:rsid w:val="006B13B1"/>
    <w:rsid w:val="006E665F"/>
    <w:rsid w:val="006F6F2D"/>
    <w:rsid w:val="007065F3"/>
    <w:rsid w:val="0071644A"/>
    <w:rsid w:val="00735B0F"/>
    <w:rsid w:val="007648D8"/>
    <w:rsid w:val="007942B1"/>
    <w:rsid w:val="00796402"/>
    <w:rsid w:val="007E5130"/>
    <w:rsid w:val="007F2E78"/>
    <w:rsid w:val="00806739"/>
    <w:rsid w:val="008328E6"/>
    <w:rsid w:val="0086666B"/>
    <w:rsid w:val="0087175D"/>
    <w:rsid w:val="00893E80"/>
    <w:rsid w:val="008C03AE"/>
    <w:rsid w:val="0090241D"/>
    <w:rsid w:val="00914A43"/>
    <w:rsid w:val="00931EC9"/>
    <w:rsid w:val="00941122"/>
    <w:rsid w:val="00957B5C"/>
    <w:rsid w:val="009841B3"/>
    <w:rsid w:val="009875D3"/>
    <w:rsid w:val="00987D58"/>
    <w:rsid w:val="009A2024"/>
    <w:rsid w:val="009F4676"/>
    <w:rsid w:val="009F77E5"/>
    <w:rsid w:val="00A1321E"/>
    <w:rsid w:val="00A449A1"/>
    <w:rsid w:val="00A53278"/>
    <w:rsid w:val="00A54E94"/>
    <w:rsid w:val="00A5595F"/>
    <w:rsid w:val="00A65A50"/>
    <w:rsid w:val="00A6699D"/>
    <w:rsid w:val="00A70370"/>
    <w:rsid w:val="00AA5D59"/>
    <w:rsid w:val="00AC57CE"/>
    <w:rsid w:val="00B237FA"/>
    <w:rsid w:val="00B378C9"/>
    <w:rsid w:val="00B637BB"/>
    <w:rsid w:val="00B93AB3"/>
    <w:rsid w:val="00BB3EC5"/>
    <w:rsid w:val="00BF1FBF"/>
    <w:rsid w:val="00C2029E"/>
    <w:rsid w:val="00C23F3D"/>
    <w:rsid w:val="00C5422C"/>
    <w:rsid w:val="00C64780"/>
    <w:rsid w:val="00C83D63"/>
    <w:rsid w:val="00CA1FD0"/>
    <w:rsid w:val="00CB54E9"/>
    <w:rsid w:val="00CE53EE"/>
    <w:rsid w:val="00D1478D"/>
    <w:rsid w:val="00D45C39"/>
    <w:rsid w:val="00D606F3"/>
    <w:rsid w:val="00D62446"/>
    <w:rsid w:val="00D660A4"/>
    <w:rsid w:val="00D76ED5"/>
    <w:rsid w:val="00D77E87"/>
    <w:rsid w:val="00DA5B39"/>
    <w:rsid w:val="00DB4A03"/>
    <w:rsid w:val="00DC13A7"/>
    <w:rsid w:val="00DE0D2B"/>
    <w:rsid w:val="00E11E4B"/>
    <w:rsid w:val="00E14D3E"/>
    <w:rsid w:val="00E326A2"/>
    <w:rsid w:val="00E54132"/>
    <w:rsid w:val="00E54842"/>
    <w:rsid w:val="00E6491C"/>
    <w:rsid w:val="00E65748"/>
    <w:rsid w:val="00E66425"/>
    <w:rsid w:val="00E67E78"/>
    <w:rsid w:val="00EF14A3"/>
    <w:rsid w:val="00F12110"/>
    <w:rsid w:val="00F96C79"/>
    <w:rsid w:val="00FA4083"/>
    <w:rsid w:val="00FE4CD8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1122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65A5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CE53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to-jest-chemia-1-chemia-ogolna-i-nieorganiczna-podrecznik-dla-liceum-ogolnoksztalcacego-i-technikum-zakres-rozszerzony,sku-065542" TargetMode="External"/><Relationship Id="rId5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Dyrekcja</cp:lastModifiedBy>
  <cp:revision>48</cp:revision>
  <cp:lastPrinted>2019-06-26T08:06:00Z</cp:lastPrinted>
  <dcterms:created xsi:type="dcterms:W3CDTF">2019-05-27T11:30:00Z</dcterms:created>
  <dcterms:modified xsi:type="dcterms:W3CDTF">2019-07-15T08:40:00Z</dcterms:modified>
</cp:coreProperties>
</file>