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Harmonogram rekrutacji do Internatu</w:t>
      </w:r>
      <w:r/>
    </w:p>
    <w:p>
      <w:pPr>
        <w:pStyle w:val="Normal"/>
        <w:spacing w:lineRule="auto" w:line="36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przy I Liceum Ogólnokształcącym z Oddz. Dwujęzycznymi im. J. Długosza </w:t>
        <w:br/>
        <w:t>w Nowym Sączu</w:t>
      </w:r>
      <w:r/>
    </w:p>
    <w:p>
      <w:pPr>
        <w:pStyle w:val="Normal"/>
        <w:spacing w:lineRule="auto" w:line="360"/>
        <w:jc w:val="center"/>
      </w:pPr>
      <w:r>
        <w:rPr>
          <w:rFonts w:ascii="Times New Roman" w:hAnsi="Times New Roman"/>
          <w:b/>
          <w:bCs/>
          <w:sz w:val="28"/>
          <w:szCs w:val="28"/>
        </w:rPr>
        <w:t>na rok szkolny 2020/2021</w:t>
      </w:r>
      <w:r/>
    </w:p>
    <w:p>
      <w:pPr>
        <w:pStyle w:val="Normal"/>
        <w:spacing w:lineRule="auto" w:line="360"/>
        <w:jc w:val="both"/>
        <w:rPr>
          <w:sz w:val="24"/>
          <w:sz w:val="24"/>
          <w:color w:val="00000A"/>
        </w:rPr>
      </w:pPr>
      <w:r>
        <w:rPr/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</w:rPr>
        <w:t xml:space="preserve">W związku z przesunięciem terminów postępowania rekrutacyjnego, a także terminów składania dokumentów na rok szkolny 2020/2021, rekrutacja kandydatów do Internatu będzie możliwa </w:t>
        <w:br/>
      </w:r>
      <w:r>
        <w:rPr>
          <w:rFonts w:ascii="Times New Roman" w:hAnsi="Times New Roman"/>
          <w:b/>
          <w:bCs/>
          <w:u w:val="single"/>
        </w:rPr>
        <w:t>od 15 czerwca 2020 r.</w:t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bCs/>
          <w:rFonts w:ascii="Times New Roman" w:hAnsi="Times New Roman"/>
          <w:color w:val="00000A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Rekrutacja do Internatu na rok szkolny 2020/2021 odbywa się zgodnie z obowiązującym </w:t>
        <w:br/>
        <w:t>w placówce Regulaminem Rekrutacji.</w:t>
      </w:r>
      <w:r/>
    </w:p>
    <w:p>
      <w:pPr>
        <w:pStyle w:val="Normal"/>
        <w:numPr>
          <w:ilvl w:val="0"/>
          <w:numId w:val="1"/>
        </w:numPr>
        <w:spacing w:lineRule="auto" w:line="360"/>
      </w:pPr>
      <w:r>
        <w:rPr>
          <w:rFonts w:ascii="Times New Roman" w:hAnsi="Times New Roman"/>
        </w:rPr>
        <w:t xml:space="preserve">Wychowankowie, którzy w roku szk. 2019/2020 mieszkali w Internacie i są uczniami szkół, których organem prowadzącym jest Miasto Nowy Sącz składają </w:t>
      </w:r>
      <w:r>
        <w:rPr>
          <w:rFonts w:ascii="Times New Roman" w:hAnsi="Times New Roman"/>
          <w:u w:val="single"/>
        </w:rPr>
        <w:t xml:space="preserve">deklarację kontynuowania pobytu </w:t>
      </w:r>
      <w:r>
        <w:rPr>
          <w:rFonts w:ascii="Times New Roman" w:hAnsi="Times New Roman"/>
        </w:rPr>
        <w:t xml:space="preserve">w placówce na kolejny rok szkolny w terminie: </w:t>
      </w:r>
      <w:r>
        <w:rPr>
          <w:rFonts w:ascii="Times New Roman" w:hAnsi="Times New Roman"/>
          <w:b/>
          <w:bCs/>
          <w:u w:val="single"/>
        </w:rPr>
        <w:t>15 – 26 czerwca 2020 r.</w:t>
      </w:r>
      <w:r/>
    </w:p>
    <w:p>
      <w:pPr>
        <w:pStyle w:val="Normal"/>
        <w:numPr>
          <w:ilvl w:val="0"/>
          <w:numId w:val="1"/>
        </w:numPr>
        <w:spacing w:lineRule="auto" w:line="360"/>
      </w:pPr>
      <w:r>
        <w:rPr>
          <w:rFonts w:ascii="Times New Roman" w:hAnsi="Times New Roman"/>
        </w:rPr>
        <w:t xml:space="preserve">Wychowankowie, którzy mieszkali w Internacie i są uczniami szkół, których organem prowadzącym nie jest miasto Nowy Sącz składają </w:t>
      </w:r>
      <w:r>
        <w:rPr>
          <w:rFonts w:ascii="Times New Roman" w:hAnsi="Times New Roman"/>
          <w:u w:val="single"/>
        </w:rPr>
        <w:t>podanie o przyjęcie do Internatu</w:t>
      </w:r>
      <w:r>
        <w:rPr>
          <w:rFonts w:ascii="Times New Roman" w:hAnsi="Times New Roman"/>
        </w:rPr>
        <w:t>.</w:t>
      </w:r>
      <w:r/>
    </w:p>
    <w:p>
      <w:pPr>
        <w:pStyle w:val="Normal"/>
        <w:numPr>
          <w:ilvl w:val="0"/>
          <w:numId w:val="1"/>
        </w:numPr>
        <w:spacing w:lineRule="auto" w:line="360"/>
      </w:pPr>
      <w:r>
        <w:rPr>
          <w:rFonts w:ascii="Times New Roman" w:hAnsi="Times New Roman"/>
        </w:rPr>
        <w:t>Uczniowie, którzy po raz pierwszy chcą zamieszkać w Internacie składają</w:t>
      </w:r>
      <w:r>
        <w:rPr>
          <w:rFonts w:ascii="Times New Roman" w:hAnsi="Times New Roman"/>
          <w:u w:val="single"/>
        </w:rPr>
        <w:t xml:space="preserve"> podanie </w:t>
        <w:br/>
        <w:t xml:space="preserve">o przyjęcie do Internatu </w:t>
      </w:r>
      <w:r>
        <w:rPr>
          <w:rFonts w:ascii="Times New Roman" w:hAnsi="Times New Roman"/>
        </w:rPr>
        <w:t xml:space="preserve">wraz z dokumentacją potwierdzającą spełniane kryterium (oświadczenia, kserokopie) w terminie: </w:t>
      </w:r>
      <w:r>
        <w:rPr>
          <w:rFonts w:ascii="Times New Roman" w:hAnsi="Times New Roman"/>
          <w:b/>
          <w:bCs/>
          <w:u w:val="single"/>
        </w:rPr>
        <w:t>od 15 czerwca 2020 r. do 19 sierpnia 2020 r.</w:t>
      </w:r>
      <w:r/>
    </w:p>
    <w:p>
      <w:pPr>
        <w:pStyle w:val="Normal"/>
        <w:numPr>
          <w:ilvl w:val="0"/>
          <w:numId w:val="1"/>
        </w:numPr>
        <w:spacing w:lineRule="auto" w:line="360"/>
      </w:pPr>
      <w:r>
        <w:rPr>
          <w:rFonts w:ascii="Times New Roman" w:hAnsi="Times New Roman"/>
        </w:rPr>
        <w:t xml:space="preserve">Ogłoszenie listy kandydatów przyjętych i nieprzyjętych do Internatu: </w:t>
      </w:r>
      <w:r>
        <w:rPr>
          <w:rFonts w:ascii="Times New Roman" w:hAnsi="Times New Roman"/>
          <w:b/>
          <w:bCs/>
          <w:u w:val="single"/>
        </w:rPr>
        <w:t>21 sierpnia 2020 r.</w:t>
      </w:r>
      <w:r/>
    </w:p>
    <w:p>
      <w:pPr>
        <w:pStyle w:val="Normal"/>
        <w:spacing w:lineRule="auto" w:line="360"/>
        <w:rPr>
          <w:sz w:val="24"/>
          <w:sz w:val="24"/>
          <w:rFonts w:ascii="Times New Roman" w:hAnsi="Times New Roman"/>
          <w:color w:val="00000A"/>
        </w:rPr>
      </w:pPr>
      <w:r>
        <w:rPr>
          <w:rFonts w:ascii="Times New Roman" w:hAnsi="Times New Roman"/>
        </w:rPr>
      </w:r>
      <w:r/>
    </w:p>
    <w:p>
      <w:pPr>
        <w:pStyle w:val="Normal"/>
        <w:spacing w:lineRule="auto" w:line="360"/>
      </w:pPr>
      <w:r>
        <w:rPr>
          <w:rFonts w:ascii="Times New Roman" w:hAnsi="Times New Roman"/>
        </w:rPr>
        <w:t xml:space="preserve">Druki podań/deklaracji dostępne na stronie </w:t>
      </w:r>
      <w:hyperlink r:id="rId2">
        <w:r>
          <w:rPr>
            <w:rStyle w:val="Czeinternetowe"/>
            <w:rFonts w:ascii="Times New Roman" w:hAnsi="Times New Roman"/>
          </w:rPr>
          <w:t>www.dlugosz.edu.pl</w:t>
        </w:r>
      </w:hyperlink>
      <w:r>
        <w:rPr>
          <w:rFonts w:ascii="Times New Roman" w:hAnsi="Times New Roman"/>
        </w:rPr>
        <w:t xml:space="preserve">  (zakładka Internat)</w:t>
      </w:r>
      <w:r/>
    </w:p>
    <w:p>
      <w:pPr>
        <w:pStyle w:val="Normal"/>
        <w:spacing w:lineRule="auto" w:line="360"/>
        <w:rPr>
          <w:sz w:val="24"/>
          <w:sz w:val="24"/>
          <w:rFonts w:ascii="Times New Roman" w:hAnsi="Times New Roman"/>
          <w:color w:val="00000A"/>
        </w:rPr>
      </w:pPr>
      <w:r>
        <w:rPr>
          <w:rFonts w:ascii="Times New Roman" w:hAnsi="Times New Roman"/>
        </w:rPr>
      </w:r>
      <w:r/>
    </w:p>
    <w:p>
      <w:pPr>
        <w:pStyle w:val="Normal"/>
        <w:spacing w:lineRule="auto" w:line="360"/>
      </w:pPr>
      <w:r>
        <w:rPr>
          <w:rFonts w:ascii="Times New Roman" w:hAnsi="Times New Roman"/>
          <w:u w:val="single"/>
        </w:rPr>
        <w:t xml:space="preserve">Podania o przyjęcie do Internatu </w:t>
      </w: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  <w:u w:val="single"/>
        </w:rPr>
        <w:t>Deklaracje kontynuowania pobytu w Internacie</w:t>
      </w:r>
      <w:r>
        <w:rPr>
          <w:rFonts w:ascii="Times New Roman" w:hAnsi="Times New Roman"/>
        </w:rPr>
        <w:t xml:space="preserve"> należy </w:t>
        <w:br/>
        <w:t xml:space="preserve">po zeskanowaniu przesłać drogą mailową na adres: </w:t>
      </w:r>
      <w:hyperlink r:id="rId3">
        <w:r>
          <w:rPr>
            <w:rStyle w:val="Czeinternetowe"/>
            <w:rFonts w:ascii="Times New Roman" w:hAnsi="Times New Roman"/>
          </w:rPr>
          <w:t>internat@dlugosz.edu.pl</w:t>
        </w:r>
      </w:hyperlink>
      <w:r>
        <w:rPr>
          <w:rFonts w:ascii="Times New Roman" w:hAnsi="Times New Roman"/>
        </w:rPr>
        <w:t xml:space="preserve">  </w:t>
        <w:br/>
        <w:t xml:space="preserve">Dokumentację  można też składać osobiście w Internacie lub w sekretariacie I LO  lub przesłać listownie na adres: Internat przy I Liceum Ogólnokształcącym z Oddz. Dwujęzycznymi, </w:t>
        <w:br/>
        <w:t>ul. Długosza 17, 33-300 Nowy Sącz.</w:t>
      </w:r>
      <w:r/>
    </w:p>
    <w:p>
      <w:pPr>
        <w:pStyle w:val="Normal"/>
        <w:spacing w:lineRule="auto" w:line="360"/>
        <w:rPr>
          <w:sz w:val="24"/>
          <w:sz w:val="24"/>
          <w:rFonts w:ascii="Times New Roman" w:hAnsi="Times New Roman"/>
          <w:color w:val="00000A"/>
        </w:rPr>
      </w:pPr>
      <w:r>
        <w:rPr>
          <w:rFonts w:ascii="Times New Roman" w:hAnsi="Times New Roman"/>
        </w:rPr>
      </w:r>
      <w:r/>
    </w:p>
    <w:p>
      <w:pPr>
        <w:pStyle w:val="Normal"/>
        <w:spacing w:lineRule="auto" w:line="360"/>
      </w:pPr>
      <w:r>
        <w:rPr>
          <w:rFonts w:ascii="Times New Roman" w:hAnsi="Times New Roman"/>
        </w:rPr>
        <w:t xml:space="preserve">Lista kandydatów przyjętych i kandydatów nieprzyjętych do Internatu zostanie umieszczona </w:t>
        <w:br/>
        <w:t xml:space="preserve">na stronie internetowej I Liceum Ogólnokształcącego z Oddz. Dwujęzycznymi im. J. Długosza </w:t>
        <w:br/>
        <w:t xml:space="preserve">w Nowym Sączu  </w:t>
      </w:r>
      <w:hyperlink r:id="rId4">
        <w:r>
          <w:rPr>
            <w:rStyle w:val="Czeinternetowe"/>
            <w:rFonts w:ascii="Times New Roman" w:hAnsi="Times New Roman"/>
          </w:rPr>
          <w:t>www.dlugosz.edu.pl</w:t>
        </w:r>
      </w:hyperlink>
      <w:r>
        <w:rPr>
          <w:rFonts w:ascii="Times New Roman" w:hAnsi="Times New Roman"/>
        </w:rPr>
        <w:t xml:space="preserve">  (zakładka Internat) </w:t>
      </w:r>
      <w:r/>
    </w:p>
    <w:p>
      <w:pPr>
        <w:pStyle w:val="Normal"/>
        <w:spacing w:lineRule="auto" w:line="360"/>
      </w:pPr>
      <w:r>
        <w:rPr>
          <w:rFonts w:ascii="Times New Roman" w:hAnsi="Times New Roman"/>
        </w:rPr>
        <w:t xml:space="preserve">Informacje o przyjęciu uczniów do Internatu będzie można uzyskać także w budynku Internatu </w:t>
        <w:br/>
        <w:t xml:space="preserve">przy ul. Długosza 17 lub pod nr telefonu: </w:t>
      </w:r>
      <w:r>
        <w:rPr>
          <w:rFonts w:ascii="Times New Roman" w:hAnsi="Times New Roman"/>
          <w:b/>
          <w:bCs/>
        </w:rPr>
        <w:t xml:space="preserve"> 18 443 65 90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96413c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 w:customStyle="1">
    <w:name w:val="Łącze internetowe"/>
    <w:rsid w:val="0096413c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rsid w:val="0096413c"/>
    <w:pPr>
      <w:spacing w:lineRule="auto" w:line="288" w:before="0" w:after="140"/>
    </w:pPr>
    <w:rPr/>
  </w:style>
  <w:style w:type="paragraph" w:styleId="Lista">
    <w:name w:val="Lista"/>
    <w:basedOn w:val="Tretekstu"/>
    <w:rsid w:val="0096413c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rsid w:val="0096413c"/>
    <w:pPr>
      <w:suppressLineNumbers/>
    </w:pPr>
    <w:rPr>
      <w:rFonts w:cs="Mangal"/>
    </w:rPr>
  </w:style>
  <w:style w:type="paragraph" w:styleId="Gwka" w:customStyle="1">
    <w:name w:val="Główka"/>
    <w:basedOn w:val="Normal"/>
    <w:rsid w:val="0096413c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ygnatura" w:customStyle="1">
    <w:name w:val="Sygnatura"/>
    <w:basedOn w:val="Normal"/>
    <w:rsid w:val="0096413c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lugosz.edu.pl/" TargetMode="External"/><Relationship Id="rId3" Type="http://schemas.openxmlformats.org/officeDocument/2006/relationships/hyperlink" Target="mailto:internat@dlugosz.edu.pl" TargetMode="External"/><Relationship Id="rId4" Type="http://schemas.openxmlformats.org/officeDocument/2006/relationships/hyperlink" Target="http://www.dlugosz.edu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Application>LibreOffice/4.3.2.2$Windows_x86 LibreOffice_project/edfb5295ba211bd31ad47d0bad0118690f76407d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2020-05-05T06:46:00Z</dcterms:created>
  <dc:creator>user</dc:creator>
  <dc:language>pl-PL</dc:language>
  <cp:lastPrinted>2020-05-25T09:23:00Z</cp:lastPrinted>
  <dcterms:modified xsi:type="dcterms:W3CDTF">2020-05-29T14:39:12Z</dcterms:modified>
  <cp:revision>10</cp:revision>
</cp:coreProperties>
</file>