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1F" w:rsidRDefault="0040581F" w:rsidP="0071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46F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000500" cy="897308"/>
            <wp:effectExtent l="19050" t="0" r="0" b="0"/>
            <wp:docPr id="5" name="Obraz 1" descr="https://www.ess-hameln.de/_images/references/1/5757-polenausta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s-hameln.de/_images/references/1/5757-polenaustaus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70" cy="89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90133" cy="838200"/>
            <wp:effectExtent l="19050" t="0" r="0" b="0"/>
            <wp:docPr id="6" name="Obraz 5" descr="20200925_13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5_1354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010" cy="83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81F" w:rsidRDefault="0040581F" w:rsidP="0071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81F" w:rsidRDefault="0040581F" w:rsidP="0071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46F" w:rsidRPr="0040581F" w:rsidRDefault="0071146F" w:rsidP="004058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0581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roku 2020 pandemia </w:t>
      </w:r>
      <w:proofErr w:type="spellStart"/>
      <w:r w:rsidRPr="0040581F">
        <w:rPr>
          <w:rFonts w:ascii="Times New Roman" w:eastAsia="Times New Roman" w:hAnsi="Times New Roman" w:cs="Times New Roman"/>
          <w:sz w:val="32"/>
          <w:szCs w:val="32"/>
          <w:lang w:eastAsia="pl-PL"/>
        </w:rPr>
        <w:t>koronawirusa</w:t>
      </w:r>
      <w:proofErr w:type="spellEnd"/>
      <w:r w:rsidRPr="0040581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pokrzyżowała nam plany. Zmuszeni zostaliśmy zrezygnować na czas pandemii z wzajemnych odwiedzin. Ufamy jednak, że w kolejnym roku uda nam się już spotkać i kontynuować piękny projekt polsko-niemieckiej wymiany młodzieży. </w:t>
      </w:r>
    </w:p>
    <w:p w:rsidR="00A636BA" w:rsidRDefault="00A636BA" w:rsidP="0071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46F" w:rsidRDefault="0071146F" w:rsidP="004058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czerwcu odbyłaby się wizyta polskiej grupy młodzieży w Niemczech. Tak wspominali nas Niemcy wówczas:</w:t>
      </w:r>
    </w:p>
    <w:p w:rsidR="00A636BA" w:rsidRDefault="00A636BA" w:rsidP="0071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36BA" w:rsidRPr="0071146F" w:rsidRDefault="00A636BA" w:rsidP="00154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38250" cy="1359194"/>
            <wp:effectExtent l="19050" t="0" r="0" b="0"/>
            <wp:docPr id="3" name="Obraz 1" descr="https://www.ess-hameln.de/_templates/shared/images/bi-logo-elisabeth-selbert-schule-ham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s-hameln.de/_templates/shared/images/bi-logo-elisabeth-selbert-schule-hamel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83" cy="136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6F" w:rsidRDefault="0071146F" w:rsidP="00711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146F" w:rsidRPr="0071146F" w:rsidRDefault="0071146F" w:rsidP="0071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46F">
        <w:rPr>
          <w:rFonts w:ascii="Times New Roman" w:eastAsia="Times New Roman" w:hAnsi="Times New Roman" w:cs="Times New Roman"/>
          <w:sz w:val="20"/>
          <w:szCs w:val="20"/>
          <w:lang w:eastAsia="pl-PL"/>
        </w:rPr>
        <w:t>07.06.2020</w:t>
      </w:r>
      <w:r w:rsidRPr="0071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146F" w:rsidRPr="0071146F" w:rsidRDefault="0071146F" w:rsidP="007114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11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„HERZLICH WILLKOMMEN - Witamy“</w:t>
      </w:r>
    </w:p>
    <w:p w:rsidR="0071146F" w:rsidRDefault="0071146F" w:rsidP="007114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„HERZLICH WILLKOMMEN - Witamy“ –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das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hätten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wir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gerne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dieser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Woche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unseren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polnischen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Gästen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gesagt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der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Elisabeth-Selbert-Schule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Empfang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genommen</w:t>
      </w:r>
      <w:proofErr w:type="spellEnd"/>
      <w:r w:rsidRPr="0071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1146F" w:rsidRPr="0071146F" w:rsidRDefault="0071146F" w:rsidP="00711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6C51A1">
        <w:rPr>
          <w:rFonts w:ascii="Courier New" w:eastAsia="Times New Roman" w:hAnsi="Courier New" w:cs="Courier New"/>
          <w:sz w:val="24"/>
          <w:szCs w:val="24"/>
          <w:lang w:eastAsia="pl-PL"/>
        </w:rPr>
        <w:t>(</w:t>
      </w:r>
      <w:r w:rsidRPr="0071146F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- Chcielibyśmy to powiedzieć naszym polskim gościom w tym tygodniu i powitać ich w szkole im. Elisabeth </w:t>
      </w:r>
      <w:proofErr w:type="spellStart"/>
      <w:r w:rsidRPr="0071146F">
        <w:rPr>
          <w:rFonts w:ascii="Courier New" w:eastAsia="Times New Roman" w:hAnsi="Courier New" w:cs="Courier New"/>
          <w:sz w:val="24"/>
          <w:szCs w:val="24"/>
          <w:lang w:eastAsia="pl-PL"/>
        </w:rPr>
        <w:t>Selbert</w:t>
      </w:r>
      <w:proofErr w:type="spellEnd"/>
      <w:r w:rsidRPr="0071146F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Pr="006C51A1">
        <w:rPr>
          <w:rFonts w:ascii="Courier New" w:eastAsia="Times New Roman" w:hAnsi="Courier New" w:cs="Courier New"/>
          <w:sz w:val="24"/>
          <w:szCs w:val="24"/>
          <w:lang w:eastAsia="pl-PL"/>
        </w:rPr>
        <w:t>)</w:t>
      </w:r>
    </w:p>
    <w:p w:rsidR="0071146F" w:rsidRDefault="0071146F" w:rsidP="0071146F">
      <w:r>
        <w:t xml:space="preserve"> </w:t>
      </w:r>
    </w:p>
    <w:p w:rsidR="0031525B" w:rsidRDefault="001C6915">
      <w:hyperlink r:id="rId8" w:history="1">
        <w:r w:rsidR="0071146F" w:rsidRPr="00137E80">
          <w:rPr>
            <w:rStyle w:val="Hipercze"/>
          </w:rPr>
          <w:t>https://www.ess-hameln.de/schulleben/ess_goes_europe/aktuelles/2293.htm</w:t>
        </w:r>
      </w:hyperlink>
    </w:p>
    <w:p w:rsidR="0071146F" w:rsidRDefault="0071146F"/>
    <w:p w:rsidR="009C0EF3" w:rsidRDefault="009C0EF3" w:rsidP="009C0EF3">
      <w:pPr>
        <w:rPr>
          <w:sz w:val="28"/>
          <w:szCs w:val="28"/>
        </w:rPr>
      </w:pPr>
      <w:r w:rsidRPr="00EF74CC">
        <w:rPr>
          <w:sz w:val="28"/>
          <w:szCs w:val="28"/>
        </w:rPr>
        <w:t xml:space="preserve">Aktualnie odbyłby się program rewizyty grupy niemieckiej w Polsce. </w:t>
      </w:r>
    </w:p>
    <w:p w:rsidR="009C0EF3" w:rsidRDefault="009C0EF3" w:rsidP="009C0EF3">
      <w:pPr>
        <w:rPr>
          <w:sz w:val="28"/>
          <w:szCs w:val="28"/>
        </w:rPr>
      </w:pPr>
      <w:r>
        <w:rPr>
          <w:sz w:val="28"/>
          <w:szCs w:val="28"/>
        </w:rPr>
        <w:t>25.09.2020</w:t>
      </w:r>
    </w:p>
    <w:p w:rsidR="00BD2D7F" w:rsidRDefault="00BD2D7F"/>
    <w:p w:rsidR="00BD2D7F" w:rsidRDefault="00BD2D7F"/>
    <w:p w:rsidR="00BD2D7F" w:rsidRDefault="009C0EF3">
      <w:r>
        <w:rPr>
          <w:noProof/>
          <w:lang w:eastAsia="pl-PL"/>
        </w:rPr>
        <w:drawing>
          <wp:inline distT="0" distB="0" distL="0" distR="0">
            <wp:extent cx="5760720" cy="1012627"/>
            <wp:effectExtent l="19050" t="0" r="0" b="0"/>
            <wp:docPr id="1" name="Obraz 4" descr="https://dlugosz.edu.pl/wp-content/uploads/2019/10/banerrrrrrr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lugosz.edu.pl/wp-content/uploads/2019/10/banerrrrrrrrrrr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7F" w:rsidRDefault="00BD2D7F"/>
    <w:p w:rsidR="006C51A1" w:rsidRDefault="00EF74CC" w:rsidP="00CE643B">
      <w:pPr>
        <w:spacing w:after="0"/>
        <w:jc w:val="center"/>
        <w:rPr>
          <w:b/>
          <w:sz w:val="48"/>
          <w:szCs w:val="48"/>
        </w:rPr>
      </w:pPr>
      <w:r w:rsidRPr="006C51A1">
        <w:rPr>
          <w:b/>
          <w:sz w:val="48"/>
          <w:szCs w:val="48"/>
        </w:rPr>
        <w:t>„SERDECZNIE WITAMY –</w:t>
      </w:r>
    </w:p>
    <w:p w:rsidR="00EF74CC" w:rsidRPr="006C51A1" w:rsidRDefault="00EF74CC" w:rsidP="00CE643B">
      <w:pPr>
        <w:spacing w:after="0"/>
        <w:jc w:val="center"/>
        <w:rPr>
          <w:b/>
          <w:sz w:val="48"/>
          <w:szCs w:val="48"/>
        </w:rPr>
      </w:pPr>
      <w:r w:rsidRPr="006C51A1">
        <w:rPr>
          <w:b/>
          <w:sz w:val="48"/>
          <w:szCs w:val="48"/>
        </w:rPr>
        <w:t>HERZLICH WILLKOMMEN”</w:t>
      </w:r>
    </w:p>
    <w:p w:rsidR="00300801" w:rsidRDefault="00EF74CC" w:rsidP="006C51A1">
      <w:pPr>
        <w:spacing w:after="0"/>
        <w:rPr>
          <w:rFonts w:ascii="Bahnschrift" w:hAnsi="Bahnschrift"/>
          <w:sz w:val="24"/>
          <w:szCs w:val="24"/>
        </w:rPr>
      </w:pPr>
      <w:r w:rsidRPr="006C51A1">
        <w:rPr>
          <w:rFonts w:ascii="Bahnschrift" w:hAnsi="Bahnschrift"/>
          <w:sz w:val="24"/>
          <w:szCs w:val="24"/>
        </w:rPr>
        <w:t xml:space="preserve"> </w:t>
      </w:r>
      <w:r w:rsidR="00300801" w:rsidRPr="006C51A1">
        <w:rPr>
          <w:rFonts w:ascii="Bahnschrift" w:hAnsi="Bahnschrift"/>
          <w:sz w:val="24"/>
          <w:szCs w:val="24"/>
        </w:rPr>
        <w:t>Koniec wr</w:t>
      </w:r>
      <w:r w:rsidR="006C51A1">
        <w:rPr>
          <w:rFonts w:ascii="Bahnschrift" w:hAnsi="Bahnschrift"/>
          <w:sz w:val="24"/>
          <w:szCs w:val="24"/>
        </w:rPr>
        <w:t xml:space="preserve">ześnia to czas kiedy witamy w Nowym Sączu </w:t>
      </w:r>
      <w:r w:rsidR="00300801" w:rsidRPr="006C51A1">
        <w:rPr>
          <w:rFonts w:ascii="Bahnschrift" w:hAnsi="Bahnschrift"/>
          <w:sz w:val="24"/>
          <w:szCs w:val="24"/>
        </w:rPr>
        <w:t xml:space="preserve">naszych przyjaciół ze szkoły partnerskiej w Niemczech. Od kilku już lat, dzięki wsparciu finansowym fundacji Polsko Niemiecka Współpraca Młodzieży, uczniowie i nauczyciele z Elisabeth </w:t>
      </w:r>
      <w:proofErr w:type="spellStart"/>
      <w:r w:rsidR="00300801" w:rsidRPr="006C51A1">
        <w:rPr>
          <w:rFonts w:ascii="Bahnschrift" w:hAnsi="Bahnschrift"/>
          <w:sz w:val="24"/>
          <w:szCs w:val="24"/>
        </w:rPr>
        <w:t>Selbert</w:t>
      </w:r>
      <w:proofErr w:type="spellEnd"/>
      <w:r w:rsidR="00300801" w:rsidRPr="006C51A1">
        <w:rPr>
          <w:rFonts w:ascii="Bahnschrift" w:hAnsi="Bahnschrift"/>
          <w:sz w:val="24"/>
          <w:szCs w:val="24"/>
        </w:rPr>
        <w:t xml:space="preserve"> </w:t>
      </w:r>
      <w:proofErr w:type="spellStart"/>
      <w:r w:rsidR="00300801" w:rsidRPr="006C51A1">
        <w:rPr>
          <w:rFonts w:ascii="Bahnschrift" w:hAnsi="Bahnschrift"/>
          <w:sz w:val="24"/>
          <w:szCs w:val="24"/>
        </w:rPr>
        <w:t>Schule</w:t>
      </w:r>
      <w:proofErr w:type="spellEnd"/>
      <w:r w:rsidR="00300801" w:rsidRPr="006C51A1">
        <w:rPr>
          <w:rFonts w:ascii="Bahnschrift" w:hAnsi="Bahnschrift"/>
          <w:sz w:val="24"/>
          <w:szCs w:val="24"/>
        </w:rPr>
        <w:t xml:space="preserve"> w Hameln przybywają do </w:t>
      </w:r>
      <w:r w:rsidR="006C51A1">
        <w:rPr>
          <w:rFonts w:ascii="Bahnschrift" w:hAnsi="Bahnschrift"/>
          <w:sz w:val="24"/>
          <w:szCs w:val="24"/>
        </w:rPr>
        <w:t xml:space="preserve">naszej szkoły </w:t>
      </w:r>
      <w:r w:rsidR="00300801" w:rsidRPr="006C51A1">
        <w:rPr>
          <w:rFonts w:ascii="Bahnschrift" w:hAnsi="Bahnschrift"/>
          <w:sz w:val="24"/>
          <w:szCs w:val="24"/>
        </w:rPr>
        <w:t>z wizytą w ramach wymiany międzyszkolnej. Tak miało się stać i w tym roku. Niestety pandemia pokrzyżowała nasze plany i musieliśmy odwołać wizytę. Współpraca i przyjaźń miedzy naszymi szkołami jednak nadal trwa. Wspominamy poprzednie edycje i planujemy kolejne.</w:t>
      </w:r>
    </w:p>
    <w:p w:rsidR="00A636BA" w:rsidRPr="006C51A1" w:rsidRDefault="00A636BA" w:rsidP="006C51A1">
      <w:pPr>
        <w:spacing w:after="0"/>
        <w:rPr>
          <w:rFonts w:ascii="Bahnschrift" w:hAnsi="Bahnschrift"/>
          <w:sz w:val="24"/>
          <w:szCs w:val="24"/>
        </w:rPr>
      </w:pPr>
    </w:p>
    <w:p w:rsidR="006C51A1" w:rsidRDefault="006C51A1" w:rsidP="006C51A1">
      <w:pPr>
        <w:spacing w:after="0"/>
      </w:pPr>
    </w:p>
    <w:p w:rsidR="00EF74CC" w:rsidRDefault="00EF74CC" w:rsidP="00EF74CC">
      <w:pPr>
        <w:pStyle w:val="HTML-wstpniesformatowany"/>
        <w:rPr>
          <w:sz w:val="24"/>
          <w:szCs w:val="24"/>
          <w:lang w:val="de-DE"/>
        </w:rPr>
      </w:pPr>
      <w:r w:rsidRPr="006C51A1">
        <w:rPr>
          <w:sz w:val="24"/>
          <w:szCs w:val="24"/>
        </w:rPr>
        <w:t>(</w:t>
      </w:r>
      <w:r w:rsidRPr="006C51A1">
        <w:rPr>
          <w:sz w:val="24"/>
          <w:szCs w:val="24"/>
          <w:lang w:val="de-DE"/>
        </w:rPr>
        <w:t>„Ende September begrü</w:t>
      </w:r>
      <w:r w:rsidR="00BD2D7F">
        <w:rPr>
          <w:sz w:val="24"/>
          <w:szCs w:val="24"/>
          <w:lang w:val="de-DE"/>
        </w:rPr>
        <w:t>ßen wir unsere Freunde von d</w:t>
      </w:r>
      <w:r w:rsidRPr="006C51A1">
        <w:rPr>
          <w:sz w:val="24"/>
          <w:szCs w:val="24"/>
          <w:lang w:val="de-DE"/>
        </w:rPr>
        <w:t>er Partnerschule in Deutschland</w:t>
      </w:r>
      <w:r w:rsidR="00BD2D7F">
        <w:rPr>
          <w:sz w:val="24"/>
          <w:szCs w:val="24"/>
          <w:lang w:val="de-DE"/>
        </w:rPr>
        <w:t xml:space="preserve"> in </w:t>
      </w:r>
      <w:proofErr w:type="spellStart"/>
      <w:r w:rsidR="00BD2D7F">
        <w:rPr>
          <w:sz w:val="24"/>
          <w:szCs w:val="24"/>
          <w:lang w:val="de-DE"/>
        </w:rPr>
        <w:t>Nowy</w:t>
      </w:r>
      <w:proofErr w:type="spellEnd"/>
      <w:r w:rsidR="00BD2D7F">
        <w:rPr>
          <w:sz w:val="24"/>
          <w:szCs w:val="24"/>
          <w:lang w:val="de-DE"/>
        </w:rPr>
        <w:t xml:space="preserve"> </w:t>
      </w:r>
      <w:proofErr w:type="spellStart"/>
      <w:r w:rsidR="00BD2D7F">
        <w:rPr>
          <w:sz w:val="24"/>
          <w:szCs w:val="24"/>
          <w:lang w:val="de-DE"/>
        </w:rPr>
        <w:t>Sącz</w:t>
      </w:r>
      <w:proofErr w:type="spellEnd"/>
      <w:r w:rsidRPr="006C51A1">
        <w:rPr>
          <w:sz w:val="24"/>
          <w:szCs w:val="24"/>
          <w:lang w:val="de-DE"/>
        </w:rPr>
        <w:t xml:space="preserve">. Dank der finanziellen Unterstützung der Stiftung </w:t>
      </w:r>
      <w:r w:rsidR="00C75121">
        <w:rPr>
          <w:sz w:val="24"/>
          <w:szCs w:val="24"/>
          <w:lang w:val="de-DE"/>
        </w:rPr>
        <w:t>„Deutsch-polnisches Jugendwerk“</w:t>
      </w:r>
      <w:r w:rsidRPr="006C51A1">
        <w:rPr>
          <w:sz w:val="24"/>
          <w:szCs w:val="24"/>
          <w:lang w:val="de-DE"/>
        </w:rPr>
        <w:t xml:space="preserve"> kommen seit einigen Jahren Schüler und Lehrer der Elisabeth-</w:t>
      </w:r>
      <w:proofErr w:type="spellStart"/>
      <w:r w:rsidRPr="006C51A1">
        <w:rPr>
          <w:sz w:val="24"/>
          <w:szCs w:val="24"/>
          <w:lang w:val="de-DE"/>
        </w:rPr>
        <w:t>Selbert</w:t>
      </w:r>
      <w:proofErr w:type="spellEnd"/>
      <w:r w:rsidRPr="006C51A1">
        <w:rPr>
          <w:sz w:val="24"/>
          <w:szCs w:val="24"/>
          <w:lang w:val="de-DE"/>
        </w:rPr>
        <w:t xml:space="preserve">-Schule in Hameln zu dieser Jahreszeit zu einem Austauschbesuch zwischen den Schulen nach </w:t>
      </w:r>
      <w:proofErr w:type="spellStart"/>
      <w:r w:rsidRPr="006C51A1">
        <w:rPr>
          <w:sz w:val="24"/>
          <w:szCs w:val="24"/>
          <w:lang w:val="de-DE"/>
        </w:rPr>
        <w:t>Nowy</w:t>
      </w:r>
      <w:proofErr w:type="spellEnd"/>
      <w:r w:rsidRPr="006C51A1">
        <w:rPr>
          <w:sz w:val="24"/>
          <w:szCs w:val="24"/>
          <w:lang w:val="de-DE"/>
        </w:rPr>
        <w:t xml:space="preserve"> </w:t>
      </w:r>
      <w:proofErr w:type="spellStart"/>
      <w:r w:rsidRPr="006C51A1">
        <w:rPr>
          <w:sz w:val="24"/>
          <w:szCs w:val="24"/>
          <w:lang w:val="de-DE"/>
        </w:rPr>
        <w:t>Sącz</w:t>
      </w:r>
      <w:proofErr w:type="spellEnd"/>
      <w:r w:rsidRPr="006C51A1">
        <w:rPr>
          <w:sz w:val="24"/>
          <w:szCs w:val="24"/>
          <w:lang w:val="de-DE"/>
        </w:rPr>
        <w:t>. Das sollte auch dieses Jahr passieren. Leider hat die Pandemie unsere Pläne vereitelt un</w:t>
      </w:r>
      <w:r w:rsidR="00C75121">
        <w:rPr>
          <w:sz w:val="24"/>
          <w:szCs w:val="24"/>
          <w:lang w:val="de-DE"/>
        </w:rPr>
        <w:t>d wir mussten d</w:t>
      </w:r>
      <w:r w:rsidRPr="006C51A1">
        <w:rPr>
          <w:sz w:val="24"/>
          <w:szCs w:val="24"/>
          <w:lang w:val="de-DE"/>
        </w:rPr>
        <w:t>en Besuch absagen. Die Zusammenarbeit und Freundschaft zwischen unseren Schulen</w:t>
      </w:r>
      <w:r w:rsidR="00BD2D7F">
        <w:rPr>
          <w:sz w:val="24"/>
          <w:szCs w:val="24"/>
          <w:lang w:val="de-DE"/>
        </w:rPr>
        <w:t xml:space="preserve"> gehen</w:t>
      </w:r>
      <w:r w:rsidR="006C51A1" w:rsidRPr="006C51A1">
        <w:rPr>
          <w:sz w:val="24"/>
          <w:szCs w:val="24"/>
          <w:lang w:val="de-DE"/>
        </w:rPr>
        <w:t xml:space="preserve"> aber weiter</w:t>
      </w:r>
      <w:r w:rsidRPr="006C51A1">
        <w:rPr>
          <w:sz w:val="24"/>
          <w:szCs w:val="24"/>
          <w:lang w:val="de-DE"/>
        </w:rPr>
        <w:t>. Wir erinnern uns an fr</w:t>
      </w:r>
      <w:r w:rsidR="003B3DD2">
        <w:rPr>
          <w:sz w:val="24"/>
          <w:szCs w:val="24"/>
          <w:lang w:val="de-DE"/>
        </w:rPr>
        <w:t>ühere Ausgaben und planen neue.</w:t>
      </w:r>
      <w:r w:rsidRPr="006C51A1">
        <w:rPr>
          <w:sz w:val="24"/>
          <w:szCs w:val="24"/>
          <w:lang w:val="de-DE"/>
        </w:rPr>
        <w:t>"</w:t>
      </w:r>
      <w:r w:rsidR="006C51A1" w:rsidRPr="006C51A1">
        <w:rPr>
          <w:sz w:val="24"/>
          <w:szCs w:val="24"/>
          <w:lang w:val="de-DE"/>
        </w:rPr>
        <w:t>)</w:t>
      </w:r>
    </w:p>
    <w:p w:rsidR="00BD2D7F" w:rsidRDefault="00BD2D7F" w:rsidP="00EF74CC">
      <w:pPr>
        <w:pStyle w:val="HTML-wstpniesformatowany"/>
        <w:rPr>
          <w:sz w:val="24"/>
          <w:szCs w:val="24"/>
          <w:lang w:val="de-DE"/>
        </w:rPr>
      </w:pPr>
    </w:p>
    <w:p w:rsidR="009C0EF3" w:rsidRDefault="009C0EF3" w:rsidP="00EF74CC">
      <w:pPr>
        <w:pStyle w:val="HTML-wstpniesformatowany"/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5760720"/>
            <wp:effectExtent l="19050" t="0" r="0" b="0"/>
            <wp:docPr id="7" name="Obraz 6" descr="Fotoram.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am.io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7F" w:rsidRPr="006C51A1" w:rsidRDefault="00BD2D7F" w:rsidP="00EF74CC">
      <w:pPr>
        <w:pStyle w:val="HTML-wstpniesformatowany"/>
        <w:rPr>
          <w:sz w:val="24"/>
          <w:szCs w:val="24"/>
        </w:rPr>
      </w:pPr>
    </w:p>
    <w:p w:rsidR="009C0EF3" w:rsidRDefault="009C0EF3">
      <w:pPr>
        <w:rPr>
          <w:noProof/>
          <w:lang w:eastAsia="pl-PL"/>
        </w:rPr>
      </w:pPr>
    </w:p>
    <w:p w:rsidR="00EF74CC" w:rsidRDefault="00A636BA">
      <w:r w:rsidRPr="00A636BA">
        <w:rPr>
          <w:noProof/>
          <w:lang w:eastAsia="pl-PL"/>
        </w:rPr>
        <w:drawing>
          <wp:inline distT="0" distB="0" distL="0" distR="0">
            <wp:extent cx="5760720" cy="1292124"/>
            <wp:effectExtent l="19050" t="0" r="0" b="0"/>
            <wp:docPr id="2" name="Obraz 1" descr="https://www.ess-hameln.de/_images/references/1/5757-polenausta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s-hameln.de/_images/references/1/5757-polenaustaus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4CC" w:rsidSect="0040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46F"/>
    <w:rsid w:val="00154E65"/>
    <w:rsid w:val="001C6915"/>
    <w:rsid w:val="00300801"/>
    <w:rsid w:val="0031525B"/>
    <w:rsid w:val="003B3DD2"/>
    <w:rsid w:val="0040581F"/>
    <w:rsid w:val="0066233F"/>
    <w:rsid w:val="00685745"/>
    <w:rsid w:val="006C51A1"/>
    <w:rsid w:val="0071146F"/>
    <w:rsid w:val="009218AC"/>
    <w:rsid w:val="009C0EF3"/>
    <w:rsid w:val="00A636BA"/>
    <w:rsid w:val="00BD2D7F"/>
    <w:rsid w:val="00C75121"/>
    <w:rsid w:val="00CE643B"/>
    <w:rsid w:val="00E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5B"/>
  </w:style>
  <w:style w:type="paragraph" w:styleId="Nagwek1">
    <w:name w:val="heading 1"/>
    <w:basedOn w:val="Normalny"/>
    <w:link w:val="Nagwek1Znak"/>
    <w:uiPriority w:val="9"/>
    <w:qFormat/>
    <w:rsid w:val="0071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4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1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6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1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146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636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-hameln.de/schulleben/ess_goes_europe/aktuelles/229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6089-FB60-43AA-9EC5-71E17AE2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Katarzyna</cp:lastModifiedBy>
  <cp:revision>5</cp:revision>
  <dcterms:created xsi:type="dcterms:W3CDTF">2020-09-25T14:00:00Z</dcterms:created>
  <dcterms:modified xsi:type="dcterms:W3CDTF">2020-09-25T15:47:00Z</dcterms:modified>
</cp:coreProperties>
</file>