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E" w:rsidRDefault="005D067E" w:rsidP="005D067E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Uczniowie brali udział w licznych konkursach i olimpiadach, najważniejsze osiągnięcia zaprezentowane są w  poniższej tabeli. </w:t>
      </w:r>
    </w:p>
    <w:tbl>
      <w:tblPr>
        <w:tblW w:w="926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2"/>
        <w:gridCol w:w="2552"/>
        <w:gridCol w:w="3596"/>
        <w:gridCol w:w="2499"/>
      </w:tblGrid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 ucznia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Osiągnięcie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Adrian Bednarek</w:t>
            </w:r>
            <w:r>
              <w:rPr>
                <w:rFonts w:cstheme="minorHAnsi"/>
              </w:rPr>
              <w:t>  (2d)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Finalista  66 Olimpiady Chemicznej, finalista Ogólnopolskiego Konkursu Wiedzy Chemicznej Uniwersytetu Śląskiego, finalista I stopnia olimpiady „O Diamentowy Indeks AGH z chemii”, finalista XXXV Konkursu Chemicznego politechniki Warszawskiej, finalista Wojewódzkiego Konkursu Chemicznego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Prochemia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Anna Waksmundzka-Góra</w:t>
            </w:r>
          </w:p>
          <w:p w:rsidR="005D067E" w:rsidRDefault="005D067E" w:rsidP="000B5F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Małgorzata Popowska-Poręba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Hubert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Grucela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(2h)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Finalista L Olimpiady Literatury i Języka Polskiego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Bernadeta Odrzywolska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Natalia Czop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(3k)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Finalistka XLVI Olimpiady Geograficznej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Mariusz Sieczko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Bartłomiej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Uzar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(3h) 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Finalista XXXII Olimpiady Filozoficznej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Małgorzata Szewczuk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Anna Kożuch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(2e)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Finalistka XXXV Olimpiady Wiedzy Ekologicznej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 Małgorzata Szkarłat-Mleczko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Natalia Ryś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(2b)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Finalistka XXIV Olimpiady Wiedzy o Żywieniu i Żywności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 Małgorzata Kuźma-Piszczek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Natalia Czop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(3k)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Finalistka VIII Ogólnopolskiej Olimpiady Wiedzy o III RP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 Jacek Tomasik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Adrian Bednarek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 (2d)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Finalista  XIII Ogólnopolskiej Olimpiady „O Diamentowy Indeks AGH” z Chemii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A. Waksmundzka-Góra</w:t>
            </w:r>
          </w:p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 M. Popowska-Poręba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Łucja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Jasiurkowska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(2l)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 nagroda w kategorii poezja śpiewana</w:t>
            </w:r>
          </w:p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eliminacjach powiatowych 65. Ogólnopolskiego Konkursu Recytatorskiego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Zuzanna Bocheńska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Zuzanna Krakowska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(3b)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II nagroda w kategorii recytatorskiej</w:t>
            </w:r>
          </w:p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eliminacjach powiatowych 65. Ogólnopolskiego Konkursu Recytatorskiego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Zuzanna Bocheńska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Filip Gibas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(2c)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II nagroda w kategorii poezja śpiewana</w:t>
            </w:r>
          </w:p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eliminacjach powiatowych 65. Ogólnopolskiego Konkursu Recytatorskiego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Dorota Wąsowicz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Agnieszka Żak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(1d)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 miejsce w eliminacjach wojewódzkich XXII Ogólnopolskiego Konkursu Krasomówczego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Zuzanna Bocheńska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="30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Gabriela Wójcik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(1a)</w:t>
            </w:r>
          </w:p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miejsce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slalomie gigancie</w:t>
            </w:r>
          </w:p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wojewódzkie zawody szkół średnich w narciarstwie alpejskim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mgr Paweł Rak</w:t>
            </w:r>
          </w:p>
        </w:tc>
      </w:tr>
      <w:tr w:rsidR="005D067E" w:rsidTr="000B5F55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Szwarkowska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(2d)</w:t>
            </w:r>
          </w:p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Laureatka Międzynarodowego Konkursu Polska – Szwecja między realizacja a współpracą, finalistka  Międzynarodowego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Konkursu ‘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Begegnung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Osteuropa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2019” organizowanego przez niemiecki land  Nadrenię-Westfalię, laureatka ( 3miejsce)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XVIII Ogólnopolski ego Międzyszkolnego  Konkursu  Historycznego “Jan Długosz i jego czasy”, laureatka (2 miejsce) konkursu wiedzy dla uczniów szkół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ponadgimnazjalnych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„Pomyśl o bezpieczeństwie”, finalistka Ogólnopolskiego Programu „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AdamedSmart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UP”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mgr Jacek Tomasik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Sus Kamila </w:t>
            </w:r>
            <w:r>
              <w:rPr>
                <w:rFonts w:cstheme="minorHAnsi"/>
                <w:shd w:val="clear" w:color="auto" w:fill="FFFFFF"/>
              </w:rPr>
              <w:t>(2d)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Finalistka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XVIII Ogólnopolskiego Międzyszkolnego  Konkursu  Historycznego “Jan Długosz i jego czasy”,  </w:t>
            </w:r>
            <w:r>
              <w:rPr>
                <w:rFonts w:cstheme="minorHAnsi"/>
                <w:sz w:val="20"/>
                <w:szCs w:val="20"/>
              </w:rPr>
              <w:t xml:space="preserve">finalistka </w:t>
            </w:r>
            <w:r>
              <w:rPr>
                <w:rFonts w:cstheme="minorHAnsi"/>
                <w:color w:val="000000"/>
                <w:sz w:val="20"/>
                <w:szCs w:val="20"/>
              </w:rPr>
              <w:t>Wojewódzkiego  Konkursu Historycznego “Mój Region-Moja Duma, Moje Miasto-Moja Duma”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Jacek Tomasik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Cebula Aleksandra </w:t>
            </w:r>
            <w:r>
              <w:rPr>
                <w:rFonts w:cstheme="minorHAnsi"/>
                <w:shd w:val="clear" w:color="auto" w:fill="FFFFFF"/>
              </w:rPr>
              <w:t>(2c)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Finalistka </w:t>
            </w:r>
            <w:r>
              <w:rPr>
                <w:rFonts w:cstheme="minorHAnsi"/>
                <w:color w:val="000000"/>
                <w:sz w:val="20"/>
                <w:szCs w:val="20"/>
              </w:rPr>
              <w:t>IV Międzynarodowego  Konkursu Historycznego “Polska-Szwecja między rywalizacją    i współpracą”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Jacek Tomasik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Papież Jagoda </w:t>
            </w:r>
            <w:r>
              <w:rPr>
                <w:rFonts w:cstheme="minorHAnsi"/>
                <w:shd w:val="clear" w:color="auto" w:fill="FFFFFF"/>
              </w:rPr>
              <w:t>(2c)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Finalistka </w:t>
            </w:r>
            <w:r>
              <w:rPr>
                <w:rFonts w:cstheme="minorHAnsi"/>
                <w:color w:val="000000"/>
                <w:sz w:val="20"/>
                <w:szCs w:val="20"/>
              </w:rPr>
              <w:t>IV Międzynarodowego Konkursu Historycznego “Polska-Szwecja między rywalizacją   i współpracą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Jacek </w:t>
            </w:r>
            <w:proofErr w:type="spellStart"/>
            <w:r>
              <w:rPr>
                <w:rFonts w:cstheme="minorHAnsi"/>
              </w:rPr>
              <w:t>Toamsik</w:t>
            </w:r>
            <w:proofErr w:type="spellEnd"/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Frączek Agata </w:t>
            </w:r>
            <w:r>
              <w:rPr>
                <w:rFonts w:cstheme="minorHAnsi"/>
                <w:shd w:val="clear" w:color="auto" w:fill="FFFFFF"/>
              </w:rPr>
              <w:t>(2c)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Finalistka </w:t>
            </w:r>
            <w:r>
              <w:rPr>
                <w:rFonts w:cstheme="minorHAnsi"/>
                <w:color w:val="000000"/>
                <w:sz w:val="20"/>
                <w:szCs w:val="20"/>
              </w:rPr>
              <w:t>IV Międzynarodowego Konkursu Historycznego “Polska-Szwecja między rywalizacją   i współpracą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Jacek Tomasik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Czerwiński Krzysztof </w:t>
            </w:r>
            <w:r>
              <w:rPr>
                <w:rFonts w:cstheme="minorHAnsi"/>
                <w:shd w:val="clear" w:color="auto" w:fill="FFFFFF"/>
              </w:rPr>
              <w:t>(2a)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Finalista III stopnia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Ogólnopolskiej Olimpiada z fizyki “O Diamentowy Indeks AGH”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color w:val="FF0000"/>
              </w:rPr>
            </w:pP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Wilk Jakub </w:t>
            </w:r>
            <w:r>
              <w:rPr>
                <w:rFonts w:cstheme="minorHAnsi"/>
                <w:shd w:val="clear" w:color="auto" w:fill="FFFFFF"/>
              </w:rPr>
              <w:t>(2b)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Laureat Wojewódzkiego Konkursu Chemicznego dla klas II Uniwersytetu Jagiellońskiego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A. Waksmundzka-Góra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Wolak Gabriela </w:t>
            </w:r>
            <w:r>
              <w:rPr>
                <w:rFonts w:cstheme="minorHAnsi"/>
                <w:shd w:val="clear" w:color="auto" w:fill="FFFFFF"/>
              </w:rPr>
              <w:t>(2b)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Finalistka Konkursu Historycznego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“Mój Region- Moja Duma, Moje Miasto- Moja Duma”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Michał </w:t>
            </w:r>
            <w:proofErr w:type="spellStart"/>
            <w:r>
              <w:rPr>
                <w:rFonts w:cstheme="minorHAnsi"/>
              </w:rPr>
              <w:t>Zacłona</w:t>
            </w:r>
            <w:proofErr w:type="spellEnd"/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Pyrek Agnieszka </w:t>
            </w:r>
            <w:r>
              <w:rPr>
                <w:rFonts w:cstheme="minorHAnsi"/>
                <w:shd w:val="clear" w:color="auto" w:fill="FFFFFF"/>
              </w:rPr>
              <w:t>(3b)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Laureatka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Wojewódzkiego Konkursu Wiedzy Chemicznej UJ dla kl. III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A. Waksmundzka-Góra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Miksztal</w:t>
            </w:r>
            <w:proofErr w:type="spellEnd"/>
            <w:r>
              <w:rPr>
                <w:rFonts w:cstheme="minorHAnsi"/>
                <w:b/>
              </w:rPr>
              <w:t xml:space="preserve"> Julia </w:t>
            </w:r>
            <w:r>
              <w:rPr>
                <w:rFonts w:cstheme="minorHAnsi"/>
                <w:shd w:val="clear" w:color="auto" w:fill="FFFFFF"/>
              </w:rPr>
              <w:t>(3b)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Finalistka V Ogólnopolskiego Konkursu Plastycznego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mgr Tomasz </w:t>
            </w:r>
            <w:proofErr w:type="spellStart"/>
            <w:r>
              <w:rPr>
                <w:rFonts w:cstheme="minorHAnsi"/>
              </w:rPr>
              <w:t>Miksztal</w:t>
            </w:r>
            <w:proofErr w:type="spellEnd"/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Biel Konrad </w:t>
            </w:r>
            <w:r>
              <w:rPr>
                <w:rFonts w:cstheme="minorHAnsi"/>
                <w:shd w:val="clear" w:color="auto" w:fill="FFFFFF"/>
              </w:rPr>
              <w:t>(3e)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Laureat Wojewódzkiego Konkursu Wiedzy Chemicznej UJ dla kl. III;</w:t>
            </w:r>
          </w:p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Laureat I miejsce Regionalnego  Konkursu Historycznego  “Elity Ziemi Sądeckiej II Rzeczypospolitej i ich losy”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A. Waksmundzka-Góra</w:t>
            </w:r>
          </w:p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Jacek Tomasik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Głód Gabriela </w:t>
            </w:r>
            <w:r>
              <w:rPr>
                <w:rFonts w:cstheme="minorHAnsi"/>
                <w:shd w:val="clear" w:color="auto" w:fill="FFFFFF"/>
              </w:rPr>
              <w:t>(3h)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Finalistka XXIV Konkursu Wiedzy o UJ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Aneta Grabowska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Stanek Alicja </w:t>
            </w:r>
            <w:r>
              <w:rPr>
                <w:rFonts w:cstheme="minorHAnsi"/>
                <w:shd w:val="clear" w:color="auto" w:fill="FFFFFF"/>
              </w:rPr>
              <w:t>(3h)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Finalistka XXIV Konkursu Wiedzy o UJ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Aneta Grabowska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Saczka Wiktoria </w:t>
            </w:r>
            <w:r>
              <w:rPr>
                <w:rFonts w:cstheme="minorHAnsi"/>
                <w:shd w:val="clear" w:color="auto" w:fill="FFFFFF"/>
              </w:rPr>
              <w:t>(3j)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Finalistka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XIII Edycji Ogólnopolskiej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Olimpiady „O Diamentowy Indeks AGH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br/>
              <w:t>z matematyki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mgr R. Gawlik-Koprowska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Ptak Piotr </w:t>
            </w:r>
            <w:r>
              <w:rPr>
                <w:rFonts w:cstheme="minorHAnsi"/>
                <w:shd w:val="clear" w:color="auto" w:fill="FFFFFF"/>
              </w:rPr>
              <w:t>(3j)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Finalista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XIII edycji Ogólnopolskiej Olimpiady „O Diamentowy Indeks AGH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br/>
              <w:t>z matematyki;</w:t>
            </w:r>
          </w:p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Laureat III stopnia Konkursu „O Złoty Indeks Politechniki Krakowskiej”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R. Gawlik-Koprowska</w:t>
            </w:r>
          </w:p>
        </w:tc>
      </w:tr>
      <w:tr w:rsidR="005D067E" w:rsidTr="000B5F55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Migacz Ewelina </w:t>
            </w:r>
            <w:r>
              <w:rPr>
                <w:rFonts w:cstheme="minorHAnsi"/>
                <w:shd w:val="clear" w:color="auto" w:fill="FFFFFF"/>
              </w:rPr>
              <w:t>(3k)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Finalistka IV Międzynarodowego  Konkursu Historycznego “Polska - Szwecja między rywalizacją i współpracą”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67E" w:rsidRDefault="005D067E" w:rsidP="000B5F5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 Jacek Tomasik</w:t>
            </w:r>
          </w:p>
        </w:tc>
      </w:tr>
    </w:tbl>
    <w:p w:rsidR="005D067E" w:rsidRDefault="005D067E" w:rsidP="005D067E">
      <w:pPr>
        <w:spacing w:after="0"/>
        <w:jc w:val="both"/>
        <w:rPr>
          <w:rFonts w:cstheme="minorHAnsi"/>
        </w:rPr>
      </w:pPr>
    </w:p>
    <w:p w:rsidR="00C52E3F" w:rsidRDefault="00C52E3F"/>
    <w:sectPr w:rsidR="00C52E3F" w:rsidSect="00C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D067E"/>
    <w:rsid w:val="000442C3"/>
    <w:rsid w:val="005D067E"/>
    <w:rsid w:val="00C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D06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5D06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2020-08-20T12:00:00Z</dcterms:created>
  <dcterms:modified xsi:type="dcterms:W3CDTF">2020-08-20T12:03:00Z</dcterms:modified>
</cp:coreProperties>
</file>