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9C7" w:rsidRDefault="002039C7" w:rsidP="005E4BE9">
      <w:pPr>
        <w:jc w:val="right"/>
        <w:rPr>
          <w:i/>
        </w:rPr>
      </w:pPr>
      <w:r w:rsidRPr="00D23994">
        <w:rPr>
          <w:b/>
          <w:i/>
        </w:rPr>
        <w:t>Załącznik nr 1</w:t>
      </w:r>
      <w:r>
        <w:rPr>
          <w:i/>
        </w:rPr>
        <w:t xml:space="preserve"> do Zarządzenia Nr  ……/ 2024</w:t>
      </w:r>
    </w:p>
    <w:p w:rsidR="002039C7" w:rsidRPr="00D23994" w:rsidRDefault="002039C7" w:rsidP="005E4BE9">
      <w:pPr>
        <w:jc w:val="right"/>
        <w:rPr>
          <w:i/>
        </w:rPr>
      </w:pPr>
      <w:r>
        <w:rPr>
          <w:i/>
        </w:rPr>
        <w:t xml:space="preserve">Dyrektora I LO z OD im. J,. Długosza </w:t>
      </w:r>
      <w:r w:rsidRPr="000E38BD">
        <w:rPr>
          <w:i/>
        </w:rPr>
        <w:br/>
        <w:t>w Nowym Sączu w sprawie Standardów Ochrony Małoletnich</w:t>
      </w:r>
      <w:r w:rsidRPr="000E38BD">
        <w:rPr>
          <w:i/>
        </w:rPr>
        <w:br/>
      </w:r>
      <w:r>
        <w:rPr>
          <w:i/>
        </w:rPr>
        <w:br/>
      </w:r>
    </w:p>
    <w:p w:rsidR="0032750A" w:rsidRPr="000630B9" w:rsidRDefault="00AB7FD0" w:rsidP="005E4BE9">
      <w:pPr>
        <w:pStyle w:val="Textbody"/>
        <w:spacing w:after="0" w:line="360" w:lineRule="auto"/>
        <w:jc w:val="center"/>
        <w:rPr>
          <w:rFonts w:eastAsia="Lato" w:cs="Times New Roman"/>
          <w:b/>
          <w:i/>
        </w:rPr>
      </w:pPr>
      <w:r w:rsidRPr="000630B9">
        <w:rPr>
          <w:rFonts w:eastAsia="Lato" w:cs="Times New Roman"/>
          <w:b/>
          <w:i/>
        </w:rPr>
        <w:t xml:space="preserve">Standardy </w:t>
      </w:r>
      <w:r w:rsidR="000630B9" w:rsidRPr="000630B9">
        <w:rPr>
          <w:rFonts w:eastAsia="Lato" w:cs="Times New Roman"/>
          <w:b/>
          <w:i/>
        </w:rPr>
        <w:t>Ochrony M</w:t>
      </w:r>
      <w:r w:rsidRPr="000630B9">
        <w:rPr>
          <w:rFonts w:eastAsia="Lato" w:cs="Times New Roman"/>
          <w:b/>
          <w:i/>
        </w:rPr>
        <w:t>ałoletnich</w:t>
      </w:r>
    </w:p>
    <w:p w:rsidR="00BC707D" w:rsidRPr="000630B9" w:rsidRDefault="000630B9" w:rsidP="005E4BE9">
      <w:pPr>
        <w:pStyle w:val="Textbody"/>
        <w:spacing w:after="0" w:line="360" w:lineRule="auto"/>
        <w:jc w:val="center"/>
        <w:rPr>
          <w:rFonts w:cs="Times New Roman"/>
        </w:rPr>
      </w:pPr>
      <w:r w:rsidRPr="000630B9">
        <w:rPr>
          <w:rFonts w:eastAsia="Lato" w:cs="Times New Roman"/>
          <w:b/>
          <w:i/>
        </w:rPr>
        <w:t>I Liceum Ogólnokształcące</w:t>
      </w:r>
      <w:r w:rsidR="00AB7FD0" w:rsidRPr="000630B9">
        <w:rPr>
          <w:rFonts w:eastAsia="Lato" w:cs="Times New Roman"/>
          <w:b/>
          <w:i/>
        </w:rPr>
        <w:t xml:space="preserve"> z Oddziałami Dwujęzycznymi im. Jana Długosza</w:t>
      </w:r>
    </w:p>
    <w:p w:rsidR="00BC707D" w:rsidRPr="000630B9" w:rsidRDefault="00AB7FD0" w:rsidP="005E4BE9">
      <w:pPr>
        <w:pStyle w:val="Textbody"/>
        <w:spacing w:after="0" w:line="360" w:lineRule="auto"/>
        <w:jc w:val="center"/>
        <w:rPr>
          <w:rFonts w:cs="Times New Roman"/>
        </w:rPr>
      </w:pPr>
      <w:r w:rsidRPr="000630B9">
        <w:rPr>
          <w:rFonts w:eastAsia="Lato" w:cs="Times New Roman"/>
          <w:b/>
          <w:i/>
        </w:rPr>
        <w:t>w Nowym Sączu</w:t>
      </w:r>
    </w:p>
    <w:p w:rsidR="00BC707D" w:rsidRDefault="00BC707D" w:rsidP="005E4BE9">
      <w:pPr>
        <w:pStyle w:val="Standard"/>
        <w:spacing w:line="360" w:lineRule="auto"/>
        <w:jc w:val="both"/>
        <w:rPr>
          <w:rFonts w:eastAsia="Lato" w:cs="Times New Roman"/>
        </w:rPr>
      </w:pPr>
    </w:p>
    <w:p w:rsidR="000630B9" w:rsidRPr="0032750A" w:rsidRDefault="000630B9" w:rsidP="005E4BE9">
      <w:pPr>
        <w:pStyle w:val="Standard"/>
        <w:spacing w:line="360" w:lineRule="auto"/>
        <w:jc w:val="both"/>
        <w:rPr>
          <w:rFonts w:eastAsia="Lato" w:cs="Times New Roman"/>
        </w:rPr>
      </w:pPr>
    </w:p>
    <w:p w:rsidR="00BC707D" w:rsidRPr="0032750A" w:rsidRDefault="00AB7FD0" w:rsidP="005E4BE9">
      <w:pPr>
        <w:pStyle w:val="Standard"/>
        <w:spacing w:line="360" w:lineRule="auto"/>
        <w:jc w:val="center"/>
        <w:rPr>
          <w:rFonts w:cs="Times New Roman"/>
        </w:rPr>
      </w:pPr>
      <w:r w:rsidRPr="0032750A">
        <w:rPr>
          <w:rFonts w:eastAsia="Lato" w:cs="Times New Roman"/>
          <w:b/>
        </w:rPr>
        <w:t>Preambuła</w:t>
      </w:r>
    </w:p>
    <w:p w:rsidR="00BC707D" w:rsidRDefault="00AB7FD0" w:rsidP="005E4BE9">
      <w:pPr>
        <w:pStyle w:val="Standard"/>
        <w:spacing w:line="360" w:lineRule="auto"/>
        <w:jc w:val="both"/>
        <w:rPr>
          <w:rFonts w:eastAsia="Lato" w:cs="Times New Roman"/>
        </w:rPr>
      </w:pPr>
      <w:r w:rsidRPr="0032750A">
        <w:rPr>
          <w:rFonts w:eastAsia="Lato" w:cs="Times New Roman"/>
        </w:rPr>
        <w:t>Podstawową zasadą wszystkich działań podejmowanych przez pracowników szkoły i osoby współpracujące ze szkołą jest działanie dla dobra dziecka i w jego najlepszym interesie. Niedopuszczalne jest stosowanie wobec ucznia przemocy w jakiejkolwiek formie. Stand</w:t>
      </w:r>
      <w:r w:rsidR="000630B9">
        <w:rPr>
          <w:rFonts w:eastAsia="Lato" w:cs="Times New Roman"/>
        </w:rPr>
        <w:t>ardy Ochrony M</w:t>
      </w:r>
      <w:r w:rsidRPr="0032750A">
        <w:rPr>
          <w:rFonts w:eastAsia="Lato" w:cs="Times New Roman"/>
        </w:rPr>
        <w:t xml:space="preserve">ałoletnich obowiązują wszystkich pracowników szkoły i osoby współpracujące </w:t>
      </w:r>
      <w:r w:rsidR="000630B9">
        <w:rPr>
          <w:rFonts w:eastAsia="Lato" w:cs="Times New Roman"/>
        </w:rPr>
        <w:t xml:space="preserve">ze szkołą, </w:t>
      </w:r>
      <w:r w:rsidRPr="0032750A">
        <w:rPr>
          <w:rFonts w:eastAsia="Lato" w:cs="Times New Roman"/>
        </w:rPr>
        <w:t xml:space="preserve">zawierają wytyczne dotyczące postępowania w przypadku zagrożenia bezpieczeństwa </w:t>
      </w:r>
      <w:r w:rsidR="005E4BE9">
        <w:rPr>
          <w:rFonts w:eastAsia="Lato" w:cs="Times New Roman"/>
        </w:rPr>
        <w:t xml:space="preserve">                    </w:t>
      </w:r>
      <w:r w:rsidRPr="0032750A">
        <w:rPr>
          <w:rFonts w:eastAsia="Lato" w:cs="Times New Roman"/>
        </w:rPr>
        <w:t>i dobra dzieci. Pracownik i współpracownik szkoły, realizując te cele, działa w ramach obowiązującego prawa, przepisów wewnętrznych szkoły oraz swoich kompetencji.</w:t>
      </w:r>
    </w:p>
    <w:p w:rsidR="00BD19C5" w:rsidRDefault="00BD19C5" w:rsidP="005E4BE9">
      <w:pPr>
        <w:pStyle w:val="Standard"/>
        <w:spacing w:line="360" w:lineRule="auto"/>
        <w:jc w:val="both"/>
        <w:rPr>
          <w:rFonts w:eastAsia="Lato" w:cs="Times New Roman"/>
        </w:rPr>
      </w:pPr>
    </w:p>
    <w:p w:rsidR="00BD19C5" w:rsidRDefault="00BD19C5" w:rsidP="005E4BE9">
      <w:pPr>
        <w:pStyle w:val="Standard"/>
        <w:jc w:val="center"/>
        <w:rPr>
          <w:b/>
          <w:sz w:val="28"/>
          <w:szCs w:val="28"/>
        </w:rPr>
      </w:pPr>
      <w:r>
        <w:rPr>
          <w:b/>
          <w:sz w:val="28"/>
          <w:szCs w:val="28"/>
        </w:rPr>
        <w:t>Podstawy prawne Polityki ochrony dzieci</w:t>
      </w:r>
    </w:p>
    <w:p w:rsidR="00BD19C5" w:rsidRDefault="00BD19C5" w:rsidP="005E4BE9">
      <w:pPr>
        <w:spacing w:line="360" w:lineRule="auto"/>
        <w:jc w:val="both"/>
        <w:rPr>
          <w:rFonts w:cs="Times New Roman"/>
          <w:color w:val="1D1D1B"/>
        </w:rPr>
      </w:pPr>
      <w:r>
        <w:rPr>
          <w:rFonts w:cs="Times New Roman"/>
          <w:color w:val="1D1D1B"/>
        </w:rPr>
        <w:br/>
      </w:r>
      <w:r w:rsidRPr="00BA44A4">
        <w:rPr>
          <w:rFonts w:cs="Times New Roman"/>
          <w:color w:val="1D1D1B"/>
        </w:rPr>
        <w:t>• Ustawa z dnia 28 lipca 2023 r. o zmianie ustawy - Kodeks rodzinny i opiekuńczy oraz niektórych in</w:t>
      </w:r>
      <w:r>
        <w:rPr>
          <w:rFonts w:cs="Times New Roman"/>
          <w:color w:val="1D1D1B"/>
        </w:rPr>
        <w:t xml:space="preserve">nych ustaw (Dz. U. </w:t>
      </w:r>
      <w:r w:rsidR="00DD6744">
        <w:rPr>
          <w:rFonts w:cs="Times New Roman"/>
          <w:color w:val="1D1D1B"/>
        </w:rPr>
        <w:t xml:space="preserve">z 2023 </w:t>
      </w:r>
      <w:r>
        <w:rPr>
          <w:rFonts w:cs="Times New Roman"/>
          <w:color w:val="1D1D1B"/>
        </w:rPr>
        <w:t>poz. 1606).</w:t>
      </w:r>
    </w:p>
    <w:p w:rsidR="00BD19C5" w:rsidRDefault="00BD19C5" w:rsidP="005E4BE9">
      <w:pPr>
        <w:spacing w:line="360" w:lineRule="auto"/>
        <w:jc w:val="both"/>
        <w:rPr>
          <w:rFonts w:cs="Times New Roman"/>
          <w:color w:val="1D1D1B"/>
        </w:rPr>
      </w:pPr>
      <w:r w:rsidRPr="00BA44A4">
        <w:rPr>
          <w:rFonts w:cs="Times New Roman"/>
          <w:color w:val="1D1D1B"/>
        </w:rPr>
        <w:t xml:space="preserve">• Ustawa z dnia 13 maja 2016 r. o przeciwdziałaniu zagrożeniom przestępczością na tle seksualnym (t.j. Dz. U. </w:t>
      </w:r>
      <w:r>
        <w:rPr>
          <w:rFonts w:cs="Times New Roman"/>
          <w:color w:val="1D1D1B"/>
        </w:rPr>
        <w:t>z 2023 r. poz. 31 z późn. zm.)</w:t>
      </w:r>
    </w:p>
    <w:p w:rsidR="00BD19C5" w:rsidRDefault="00BD19C5" w:rsidP="005E4BE9">
      <w:pPr>
        <w:spacing w:line="360" w:lineRule="auto"/>
        <w:jc w:val="both"/>
        <w:rPr>
          <w:rFonts w:cs="Times New Roman"/>
          <w:color w:val="1D1D1B"/>
        </w:rPr>
      </w:pPr>
      <w:r w:rsidRPr="00BA44A4">
        <w:rPr>
          <w:rFonts w:cs="Times New Roman"/>
          <w:color w:val="1D1D1B"/>
        </w:rPr>
        <w:t>• Ustawa z dnia 29 lipca 2005 r. o przeciwdziałaniu przemocy domowej (t.j</w:t>
      </w:r>
      <w:r>
        <w:rPr>
          <w:rFonts w:cs="Times New Roman"/>
          <w:color w:val="1D1D1B"/>
        </w:rPr>
        <w:t>. Dz. U. z 2021 r. poz. 1249).</w:t>
      </w:r>
    </w:p>
    <w:p w:rsidR="00BD19C5" w:rsidRDefault="00BD19C5" w:rsidP="005E4BE9">
      <w:pPr>
        <w:spacing w:line="360" w:lineRule="auto"/>
        <w:jc w:val="both"/>
        <w:rPr>
          <w:rFonts w:cs="Times New Roman"/>
          <w:color w:val="1D1D1B"/>
        </w:rPr>
      </w:pPr>
      <w:r w:rsidRPr="00BA44A4">
        <w:rPr>
          <w:rFonts w:cs="Times New Roman"/>
          <w:color w:val="1D1D1B"/>
        </w:rPr>
        <w:t>• Ustawa z dnia 6 czerwca 1997 r. Kodeks karny (t.j. Dz. U. z 2</w:t>
      </w:r>
      <w:r>
        <w:rPr>
          <w:rFonts w:cs="Times New Roman"/>
          <w:color w:val="1D1D1B"/>
        </w:rPr>
        <w:t>022 r. poz. 1138 z późn. zm.).</w:t>
      </w:r>
      <w:r>
        <w:rPr>
          <w:rFonts w:cs="Times New Roman"/>
          <w:color w:val="1D1D1B"/>
        </w:rPr>
        <w:br/>
      </w:r>
      <w:r w:rsidRPr="00BA44A4">
        <w:rPr>
          <w:rFonts w:cs="Times New Roman"/>
          <w:color w:val="1D1D1B"/>
        </w:rPr>
        <w:t>• Ustawa z dnia 6 czerwca 1997 r. Kodeks postępowania karnego (t.j. Dz. U. z 2</w:t>
      </w:r>
      <w:r>
        <w:rPr>
          <w:rFonts w:cs="Times New Roman"/>
          <w:color w:val="1D1D1B"/>
        </w:rPr>
        <w:t>022 r. poz. 1375 z późn. zm.).</w:t>
      </w:r>
    </w:p>
    <w:p w:rsidR="00BD19C5" w:rsidRDefault="00BD19C5" w:rsidP="005E4BE9">
      <w:pPr>
        <w:spacing w:line="360" w:lineRule="auto"/>
        <w:jc w:val="both"/>
        <w:rPr>
          <w:rFonts w:cs="Times New Roman"/>
          <w:color w:val="1D1D1B"/>
        </w:rPr>
      </w:pPr>
      <w:r w:rsidRPr="00BA44A4">
        <w:rPr>
          <w:rFonts w:cs="Times New Roman"/>
          <w:color w:val="1D1D1B"/>
        </w:rPr>
        <w:t>• Ustawa z dnia 23 kwietnia 1964 r. Kodeks cywilny (t.j. Dz. U. z 2022 r. poz. 1</w:t>
      </w:r>
      <w:r>
        <w:rPr>
          <w:rFonts w:cs="Times New Roman"/>
          <w:color w:val="1D1D1B"/>
        </w:rPr>
        <w:t>360 z późn. zm.) -art. 23 i 24</w:t>
      </w:r>
    </w:p>
    <w:p w:rsidR="002039C7" w:rsidRDefault="00BD19C5" w:rsidP="005E4BE9">
      <w:pPr>
        <w:spacing w:line="360" w:lineRule="auto"/>
        <w:jc w:val="both"/>
        <w:rPr>
          <w:rFonts w:cs="Times New Roman"/>
          <w:color w:val="1D1D1B"/>
        </w:rPr>
      </w:pPr>
      <w:r w:rsidRPr="00BA44A4">
        <w:rPr>
          <w:rFonts w:cs="Times New Roman"/>
          <w:color w:val="1D1D1B"/>
        </w:rPr>
        <w:t>• Ustawa z dnia 17 listopada 1964 r. Kodeks postępowania cywilnego (t.j. Dz. U. z 2023 r. poz. 1550 z późn. zm.).</w:t>
      </w:r>
    </w:p>
    <w:p w:rsidR="002039C7" w:rsidRPr="002039C7" w:rsidRDefault="002039C7" w:rsidP="005E4BE9">
      <w:pPr>
        <w:spacing w:line="360" w:lineRule="auto"/>
        <w:jc w:val="both"/>
        <w:rPr>
          <w:rFonts w:cs="Times New Roman"/>
          <w:color w:val="1D1D1B"/>
        </w:rPr>
      </w:pPr>
      <w:r w:rsidRPr="002039C7">
        <w:rPr>
          <w:rFonts w:cs="Times New Roman"/>
        </w:rPr>
        <w:lastRenderedPageBreak/>
        <w:t xml:space="preserve">Konwencja o Prawach Dziecka przyjęta przez Zgromadzenie Ogólne Narodów Zjednoczonych </w:t>
      </w:r>
      <w:r w:rsidR="005E4BE9">
        <w:rPr>
          <w:rFonts w:cs="Times New Roman"/>
        </w:rPr>
        <w:t xml:space="preserve">               </w:t>
      </w:r>
      <w:r w:rsidRPr="002039C7">
        <w:rPr>
          <w:rFonts w:cs="Times New Roman"/>
        </w:rPr>
        <w:t xml:space="preserve">z dnia 20 listopada 1989 r. (t. j. Dz. U. z 1991 Nr 120 poz. 526 ze zm.); </w:t>
      </w:r>
    </w:p>
    <w:p w:rsidR="002039C7" w:rsidRPr="002039C7" w:rsidRDefault="002039C7" w:rsidP="005E4BE9">
      <w:pPr>
        <w:suppressAutoHyphens w:val="0"/>
        <w:autoSpaceDN/>
        <w:spacing w:after="160" w:line="360" w:lineRule="auto"/>
        <w:jc w:val="both"/>
        <w:textAlignment w:val="auto"/>
        <w:rPr>
          <w:rFonts w:cs="Times New Roman"/>
        </w:rPr>
      </w:pPr>
      <w:r w:rsidRPr="002039C7">
        <w:rPr>
          <w:rFonts w:cs="Times New Roman"/>
        </w:rPr>
        <w:t>Rozporządzenie Rady Ministrów z dnia z dnia 6 września 2023 r. w sprawie procedury "Niebieskie Karty" oraz wzorów formularzy "Niebieska Karta" (Dz. U. z 2023 r. poz. 1870).</w:t>
      </w:r>
      <w:r w:rsidR="00F53811">
        <w:rPr>
          <w:rFonts w:cs="Times New Roman"/>
        </w:rPr>
        <w:t xml:space="preserve"> </w:t>
      </w:r>
    </w:p>
    <w:p w:rsidR="002039C7" w:rsidRDefault="002039C7" w:rsidP="005E4BE9">
      <w:pPr>
        <w:spacing w:line="360" w:lineRule="auto"/>
        <w:jc w:val="both"/>
        <w:rPr>
          <w:rFonts w:cs="Times New Roman"/>
          <w:color w:val="1D1D1B"/>
        </w:rPr>
      </w:pPr>
    </w:p>
    <w:p w:rsidR="002039C7" w:rsidRDefault="002039C7" w:rsidP="005E4BE9">
      <w:pPr>
        <w:spacing w:line="360" w:lineRule="auto"/>
        <w:jc w:val="both"/>
        <w:rPr>
          <w:rFonts w:cs="Times New Roman"/>
          <w:color w:val="1D1D1B"/>
        </w:rPr>
      </w:pPr>
      <w:r w:rsidRPr="00337C9D">
        <w:rPr>
          <w:rFonts w:cs="Times New Roman"/>
          <w:color w:val="1D1D1B"/>
        </w:rPr>
        <w:t>Ustawa z dnia 25 lutego 1964 r. Kodeks rodzinny i opiekuńczy (t.j. Dz. U. z 2020 r. poz. 1359)</w:t>
      </w:r>
      <w:r w:rsidR="00F53811">
        <w:rPr>
          <w:rFonts w:cs="Times New Roman"/>
          <w:color w:val="1D1D1B"/>
        </w:rPr>
        <w:t xml:space="preserve"> </w:t>
      </w:r>
    </w:p>
    <w:p w:rsidR="002A2411" w:rsidRPr="002039C7" w:rsidRDefault="002A2411" w:rsidP="005E4BE9">
      <w:pPr>
        <w:suppressAutoHyphens w:val="0"/>
        <w:autoSpaceDN/>
        <w:spacing w:after="160" w:line="360" w:lineRule="auto"/>
        <w:jc w:val="both"/>
        <w:textAlignment w:val="auto"/>
        <w:rPr>
          <w:rFonts w:cs="Times New Roman"/>
          <w:highlight w:val="yellow"/>
        </w:rPr>
      </w:pPr>
    </w:p>
    <w:p w:rsidR="00BC707D" w:rsidRPr="0032750A" w:rsidRDefault="00BC707D" w:rsidP="005E4BE9">
      <w:pPr>
        <w:pStyle w:val="Standard"/>
        <w:spacing w:line="360" w:lineRule="auto"/>
        <w:jc w:val="both"/>
        <w:rPr>
          <w:rFonts w:cs="Times New Roman"/>
        </w:rPr>
      </w:pPr>
    </w:p>
    <w:p w:rsidR="001F3B6C" w:rsidRDefault="00AB7FD0" w:rsidP="005E4BE9">
      <w:pPr>
        <w:spacing w:line="360" w:lineRule="auto"/>
        <w:jc w:val="both"/>
        <w:rPr>
          <w:rFonts w:cs="Times New Roman"/>
        </w:rPr>
      </w:pPr>
      <w:r w:rsidRPr="0032750A">
        <w:rPr>
          <w:rFonts w:cs="Times New Roman"/>
          <w:b/>
          <w:bCs/>
        </w:rPr>
        <w:t>Standard 1</w:t>
      </w:r>
      <w:r w:rsidRPr="0032750A">
        <w:rPr>
          <w:rFonts w:cs="Times New Roman"/>
        </w:rPr>
        <w:t xml:space="preserve"> – </w:t>
      </w:r>
      <w:r w:rsidR="001F3B6C" w:rsidRPr="001F3B6C">
        <w:rPr>
          <w:rFonts w:cs="Times New Roman"/>
          <w:b/>
        </w:rPr>
        <w:t>POLITYKA</w:t>
      </w:r>
    </w:p>
    <w:p w:rsidR="002039C7" w:rsidRPr="008D0E44" w:rsidRDefault="002039C7" w:rsidP="005E4BE9">
      <w:pPr>
        <w:spacing w:line="360" w:lineRule="auto"/>
        <w:jc w:val="both"/>
        <w:rPr>
          <w:rFonts w:cs="Times New Roman"/>
          <w:b/>
          <w:sz w:val="28"/>
        </w:rPr>
      </w:pPr>
      <w:r w:rsidRPr="008D0E44">
        <w:rPr>
          <w:rFonts w:cs="Times New Roman"/>
          <w:b/>
        </w:rPr>
        <w:t>Szkoła monitoruje, edukuje i angażuje swoich pracowników w celu zapobiegania krzywdzeniu dzieci.</w:t>
      </w:r>
    </w:p>
    <w:p w:rsidR="00A10634" w:rsidRPr="00245233" w:rsidRDefault="00A10634" w:rsidP="005E4BE9">
      <w:pPr>
        <w:pStyle w:val="Standard"/>
        <w:spacing w:line="360" w:lineRule="auto"/>
        <w:jc w:val="both"/>
        <w:rPr>
          <w:rFonts w:cs="Times New Roman"/>
          <w:b/>
        </w:rPr>
      </w:pPr>
    </w:p>
    <w:p w:rsidR="00BC707D" w:rsidRPr="00337C9D" w:rsidRDefault="00AB7FD0" w:rsidP="005E4BE9">
      <w:pPr>
        <w:pStyle w:val="Standard"/>
        <w:spacing w:line="360" w:lineRule="auto"/>
        <w:jc w:val="both"/>
        <w:rPr>
          <w:rFonts w:cs="Times New Roman"/>
        </w:rPr>
      </w:pPr>
      <w:r w:rsidRPr="00337C9D">
        <w:rPr>
          <w:rFonts w:cs="Times New Roman"/>
        </w:rPr>
        <w:t>Szkoła opracowała, przyjęła i wdrożyła do realizacji Standardy Ochrony Małoletnich, które określają:</w:t>
      </w:r>
      <w:r w:rsidR="00F53811" w:rsidRPr="00337C9D">
        <w:rPr>
          <w:rFonts w:cs="Times New Roman"/>
        </w:rPr>
        <w:t xml:space="preserve"> </w:t>
      </w:r>
    </w:p>
    <w:p w:rsidR="00BD19C5" w:rsidRPr="00337C9D" w:rsidRDefault="00F53811" w:rsidP="005E4BE9">
      <w:pPr>
        <w:pStyle w:val="Akapitzlist"/>
        <w:numPr>
          <w:ilvl w:val="0"/>
          <w:numId w:val="25"/>
        </w:numPr>
        <w:suppressAutoHyphens w:val="0"/>
        <w:autoSpaceDN/>
        <w:spacing w:line="360" w:lineRule="auto"/>
        <w:ind w:left="357" w:hanging="357"/>
        <w:jc w:val="both"/>
        <w:textAlignment w:val="auto"/>
        <w:rPr>
          <w:rFonts w:cs="Times New Roman"/>
        </w:rPr>
      </w:pPr>
      <w:r w:rsidRPr="00337C9D">
        <w:rPr>
          <w:rFonts w:cs="Times New Roman"/>
        </w:rPr>
        <w:t>Politykę</w:t>
      </w:r>
      <w:r w:rsidR="00BD19C5" w:rsidRPr="00337C9D">
        <w:rPr>
          <w:rFonts w:cs="Times New Roman"/>
        </w:rPr>
        <w:t xml:space="preserve"> </w:t>
      </w:r>
      <w:r w:rsidR="00CD55C4" w:rsidRPr="00337C9D">
        <w:rPr>
          <w:rFonts w:cs="Times New Roman"/>
        </w:rPr>
        <w:t>ochrony dzieci przed krzywdzeniem</w:t>
      </w:r>
      <w:r w:rsidRPr="00337C9D">
        <w:rPr>
          <w:rFonts w:cs="Times New Roman"/>
        </w:rPr>
        <w:t>, która</w:t>
      </w:r>
      <w:r w:rsidR="00CD55C4" w:rsidRPr="00337C9D">
        <w:rPr>
          <w:rFonts w:cs="Times New Roman"/>
        </w:rPr>
        <w:t xml:space="preserve"> </w:t>
      </w:r>
      <w:r w:rsidR="00BD19C5" w:rsidRPr="00337C9D">
        <w:rPr>
          <w:rFonts w:cs="Times New Roman"/>
        </w:rPr>
        <w:t xml:space="preserve">dotyczy całego personelu (pracowników, współpracowników, stażystów </w:t>
      </w:r>
      <w:r w:rsidR="00CD55C4" w:rsidRPr="00337C9D">
        <w:rPr>
          <w:rFonts w:cs="Times New Roman"/>
        </w:rPr>
        <w:t>i wolontariuszy</w:t>
      </w:r>
      <w:r w:rsidR="00BD19C5" w:rsidRPr="00337C9D">
        <w:rPr>
          <w:rFonts w:cs="Times New Roman"/>
        </w:rPr>
        <w:t xml:space="preserve">). </w:t>
      </w:r>
    </w:p>
    <w:p w:rsidR="00BD19C5" w:rsidRPr="00337C9D" w:rsidRDefault="00F53811" w:rsidP="005E4BE9">
      <w:pPr>
        <w:pStyle w:val="Standard"/>
        <w:numPr>
          <w:ilvl w:val="0"/>
          <w:numId w:val="25"/>
        </w:numPr>
        <w:spacing w:line="360" w:lineRule="auto"/>
        <w:ind w:left="357" w:hanging="357"/>
        <w:jc w:val="both"/>
        <w:rPr>
          <w:rFonts w:cs="Times New Roman"/>
        </w:rPr>
      </w:pPr>
      <w:r w:rsidRPr="00337C9D">
        <w:rPr>
          <w:rFonts w:cs="Times New Roman"/>
        </w:rPr>
        <w:t>Polityk</w:t>
      </w:r>
      <w:r w:rsidR="00D66522">
        <w:rPr>
          <w:rFonts w:cs="Times New Roman"/>
        </w:rPr>
        <w:t xml:space="preserve">a </w:t>
      </w:r>
      <w:r w:rsidR="00BD19C5" w:rsidRPr="00337C9D">
        <w:rPr>
          <w:rFonts w:cs="Times New Roman"/>
        </w:rPr>
        <w:t>ochrony dzieci definiuje:</w:t>
      </w:r>
    </w:p>
    <w:p w:rsidR="0032750A" w:rsidRDefault="00AB7FD0" w:rsidP="005E4BE9">
      <w:pPr>
        <w:pStyle w:val="Standard"/>
        <w:numPr>
          <w:ilvl w:val="0"/>
          <w:numId w:val="3"/>
        </w:numPr>
        <w:spacing w:line="360" w:lineRule="auto"/>
        <w:ind w:left="357" w:hanging="357"/>
        <w:jc w:val="both"/>
        <w:rPr>
          <w:rFonts w:cs="Times New Roman"/>
        </w:rPr>
      </w:pPr>
      <w:r w:rsidRPr="0032750A">
        <w:rPr>
          <w:rFonts w:cs="Times New Roman"/>
        </w:rPr>
        <w:t>Zasady bezpiecznej rekrutacji personelu.</w:t>
      </w:r>
    </w:p>
    <w:p w:rsidR="0032750A" w:rsidRPr="00A10634" w:rsidRDefault="00AB7FD0" w:rsidP="005E4BE9">
      <w:pPr>
        <w:pStyle w:val="Standard"/>
        <w:numPr>
          <w:ilvl w:val="0"/>
          <w:numId w:val="3"/>
        </w:numPr>
        <w:spacing w:line="360" w:lineRule="auto"/>
        <w:ind w:left="357" w:hanging="357"/>
        <w:jc w:val="both"/>
        <w:rPr>
          <w:rFonts w:cs="Times New Roman"/>
        </w:rPr>
      </w:pPr>
      <w:r w:rsidRPr="00A10634">
        <w:rPr>
          <w:rFonts w:cs="Times New Roman"/>
        </w:rPr>
        <w:t>Zasady bezpieczn</w:t>
      </w:r>
      <w:r w:rsidR="00A10634">
        <w:rPr>
          <w:rFonts w:cs="Times New Roman"/>
        </w:rPr>
        <w:t xml:space="preserve">ych relacji </w:t>
      </w:r>
      <w:r w:rsidR="00A10634" w:rsidRPr="008A1396">
        <w:rPr>
          <w:rFonts w:cs="Times New Roman"/>
        </w:rPr>
        <w:t>nauczyciel</w:t>
      </w:r>
      <w:r w:rsidR="006A509F" w:rsidRPr="008A1396">
        <w:rPr>
          <w:rFonts w:cs="Times New Roman"/>
        </w:rPr>
        <w:t>/ personel</w:t>
      </w:r>
      <w:r w:rsidR="00A10634" w:rsidRPr="008A1396">
        <w:rPr>
          <w:rFonts w:cs="Times New Roman"/>
        </w:rPr>
        <w:t xml:space="preserve"> - uczeń</w:t>
      </w:r>
      <w:r w:rsidRPr="008A1396">
        <w:rPr>
          <w:rFonts w:cs="Times New Roman"/>
        </w:rPr>
        <w:t>.</w:t>
      </w:r>
    </w:p>
    <w:p w:rsidR="0032750A" w:rsidRDefault="00AB7FD0" w:rsidP="005E4BE9">
      <w:pPr>
        <w:pStyle w:val="Standard"/>
        <w:numPr>
          <w:ilvl w:val="0"/>
          <w:numId w:val="3"/>
        </w:numPr>
        <w:spacing w:line="360" w:lineRule="auto"/>
        <w:ind w:left="357" w:hanging="357"/>
        <w:jc w:val="both"/>
        <w:rPr>
          <w:rFonts w:cs="Times New Roman"/>
        </w:rPr>
      </w:pPr>
      <w:r w:rsidRPr="0032750A">
        <w:rPr>
          <w:rFonts w:cs="Times New Roman"/>
        </w:rPr>
        <w:t>Zasady bezpieczny</w:t>
      </w:r>
      <w:r w:rsidR="006A509F">
        <w:rPr>
          <w:rFonts w:cs="Times New Roman"/>
        </w:rPr>
        <w:t>ch relacji uczeń - uczeń</w:t>
      </w:r>
      <w:r w:rsidRPr="0032750A">
        <w:rPr>
          <w:rFonts w:cs="Times New Roman"/>
        </w:rPr>
        <w:t>.</w:t>
      </w:r>
    </w:p>
    <w:p w:rsidR="006A509F" w:rsidRDefault="006A509F" w:rsidP="005E4BE9">
      <w:pPr>
        <w:pStyle w:val="Standard"/>
        <w:numPr>
          <w:ilvl w:val="0"/>
          <w:numId w:val="3"/>
        </w:numPr>
        <w:spacing w:line="360" w:lineRule="auto"/>
        <w:ind w:left="357" w:hanging="357"/>
        <w:jc w:val="both"/>
        <w:rPr>
          <w:rFonts w:cs="Times New Roman"/>
        </w:rPr>
      </w:pPr>
      <w:r w:rsidRPr="0032750A">
        <w:rPr>
          <w:rFonts w:cs="Times New Roman"/>
        </w:rPr>
        <w:t>Procedury reagowania na</w:t>
      </w:r>
      <w:r w:rsidR="002039C7">
        <w:rPr>
          <w:rFonts w:cs="Times New Roman"/>
        </w:rPr>
        <w:t xml:space="preserve"> </w:t>
      </w:r>
      <w:r w:rsidRPr="008A1396">
        <w:rPr>
          <w:rFonts w:cs="Times New Roman"/>
        </w:rPr>
        <w:t>pod</w:t>
      </w:r>
      <w:r w:rsidR="00F15DC5">
        <w:rPr>
          <w:rFonts w:cs="Times New Roman"/>
        </w:rPr>
        <w:t>ejrzenie krzywdzenia dziecka</w:t>
      </w:r>
    </w:p>
    <w:p w:rsidR="00F15DC5" w:rsidRPr="00F15DC5" w:rsidRDefault="00F15DC5" w:rsidP="005E4BE9">
      <w:pPr>
        <w:pStyle w:val="Akapitzlist"/>
        <w:numPr>
          <w:ilvl w:val="0"/>
          <w:numId w:val="3"/>
        </w:numPr>
        <w:suppressAutoHyphens w:val="0"/>
        <w:autoSpaceDN/>
        <w:spacing w:line="360" w:lineRule="auto"/>
        <w:ind w:left="357" w:hanging="357"/>
        <w:jc w:val="both"/>
        <w:textAlignment w:val="auto"/>
        <w:rPr>
          <w:rFonts w:cs="Times New Roman"/>
          <w:sz w:val="28"/>
          <w:szCs w:val="24"/>
        </w:rPr>
      </w:pPr>
      <w:r>
        <w:rPr>
          <w:rFonts w:cs="Times New Roman"/>
        </w:rPr>
        <w:t>Z</w:t>
      </w:r>
      <w:r w:rsidRPr="006A5083">
        <w:rPr>
          <w:rFonts w:cs="Times New Roman"/>
        </w:rPr>
        <w:t>asady ochrony wize</w:t>
      </w:r>
      <w:r>
        <w:rPr>
          <w:rFonts w:cs="Times New Roman"/>
        </w:rPr>
        <w:t>runku i danych osobowych dzieci</w:t>
      </w:r>
    </w:p>
    <w:p w:rsidR="00B02E18" w:rsidRDefault="00AB7FD0" w:rsidP="005E4BE9">
      <w:pPr>
        <w:pStyle w:val="Standard"/>
        <w:numPr>
          <w:ilvl w:val="0"/>
          <w:numId w:val="3"/>
        </w:numPr>
        <w:spacing w:line="360" w:lineRule="auto"/>
        <w:ind w:left="357" w:hanging="357"/>
        <w:jc w:val="both"/>
        <w:rPr>
          <w:rFonts w:cs="Times New Roman"/>
        </w:rPr>
      </w:pPr>
      <w:r w:rsidRPr="0032750A">
        <w:rPr>
          <w:rFonts w:cs="Times New Roman"/>
        </w:rPr>
        <w:t>Zasady</w:t>
      </w:r>
      <w:r w:rsidR="00A10634" w:rsidRPr="008A1396">
        <w:rPr>
          <w:rFonts w:cs="Times New Roman"/>
        </w:rPr>
        <w:t xml:space="preserve"> bezpiecznego</w:t>
      </w:r>
      <w:r w:rsidR="002039C7">
        <w:rPr>
          <w:rFonts w:cs="Times New Roman"/>
        </w:rPr>
        <w:t xml:space="preserve"> </w:t>
      </w:r>
      <w:r w:rsidRPr="0032750A">
        <w:rPr>
          <w:rFonts w:cs="Times New Roman"/>
        </w:rPr>
        <w:t>korzystania z urządzeń elektron</w:t>
      </w:r>
      <w:r w:rsidR="00A10634">
        <w:rPr>
          <w:rFonts w:cs="Times New Roman"/>
        </w:rPr>
        <w:t xml:space="preserve">icznych </w:t>
      </w:r>
      <w:r w:rsidR="00B02E18">
        <w:rPr>
          <w:rFonts w:cs="Times New Roman"/>
        </w:rPr>
        <w:t>z dostępem do Internetu</w:t>
      </w:r>
    </w:p>
    <w:p w:rsidR="00BC707D" w:rsidRDefault="00AB7FD0" w:rsidP="005E4BE9">
      <w:pPr>
        <w:pStyle w:val="Standard"/>
        <w:numPr>
          <w:ilvl w:val="0"/>
          <w:numId w:val="3"/>
        </w:numPr>
        <w:spacing w:line="360" w:lineRule="auto"/>
        <w:ind w:left="357" w:hanging="357"/>
        <w:jc w:val="both"/>
        <w:rPr>
          <w:rFonts w:cs="Times New Roman"/>
        </w:rPr>
      </w:pPr>
      <w:r w:rsidRPr="0032750A">
        <w:rPr>
          <w:rFonts w:cs="Times New Roman"/>
        </w:rPr>
        <w:t>Zasady upowszechniania i ewaluacji Standardów.</w:t>
      </w:r>
    </w:p>
    <w:p w:rsidR="00CD55C4" w:rsidRPr="00CD2BC2" w:rsidRDefault="00C91B0C" w:rsidP="005E4BE9">
      <w:pPr>
        <w:pStyle w:val="Akapitzlist"/>
        <w:numPr>
          <w:ilvl w:val="0"/>
          <w:numId w:val="25"/>
        </w:numPr>
        <w:suppressAutoHyphens w:val="0"/>
        <w:autoSpaceDN/>
        <w:spacing w:line="360" w:lineRule="auto"/>
        <w:ind w:left="357" w:hanging="357"/>
        <w:jc w:val="both"/>
        <w:textAlignment w:val="auto"/>
        <w:rPr>
          <w:rFonts w:cs="Times New Roman"/>
        </w:rPr>
      </w:pPr>
      <w:r>
        <w:rPr>
          <w:rFonts w:cs="Times New Roman"/>
        </w:rPr>
        <w:t>P</w:t>
      </w:r>
      <w:r w:rsidR="00CD55C4">
        <w:rPr>
          <w:rFonts w:cs="Times New Roman"/>
        </w:rPr>
        <w:t xml:space="preserve">olityka ochrony dzieci przed krzywdzeniem została zatwierdzona i wdrożona przez </w:t>
      </w:r>
      <w:r w:rsidR="002030C6">
        <w:rPr>
          <w:rFonts w:cs="Times New Roman"/>
        </w:rPr>
        <w:t xml:space="preserve"> </w:t>
      </w:r>
      <w:r w:rsidR="005E4BE9">
        <w:rPr>
          <w:rFonts w:cs="Times New Roman"/>
        </w:rPr>
        <w:t xml:space="preserve">             </w:t>
      </w:r>
      <w:r w:rsidR="00CD55C4">
        <w:rPr>
          <w:rFonts w:cs="Times New Roman"/>
        </w:rPr>
        <w:t>Dyrektora szkoły.</w:t>
      </w:r>
    </w:p>
    <w:p w:rsidR="00BC707D" w:rsidRPr="0032750A" w:rsidRDefault="00BC707D" w:rsidP="005E4BE9">
      <w:pPr>
        <w:pStyle w:val="Standard"/>
        <w:spacing w:line="360" w:lineRule="auto"/>
        <w:jc w:val="both"/>
        <w:rPr>
          <w:rFonts w:cs="Times New Roman"/>
        </w:rPr>
      </w:pPr>
    </w:p>
    <w:p w:rsidR="001F3B6C" w:rsidRPr="001F3B6C" w:rsidRDefault="00AB7FD0" w:rsidP="005E4BE9">
      <w:pPr>
        <w:spacing w:line="360" w:lineRule="auto"/>
        <w:jc w:val="both"/>
        <w:rPr>
          <w:rFonts w:cs="Times New Roman"/>
          <w:b/>
        </w:rPr>
      </w:pPr>
      <w:r w:rsidRPr="0032750A">
        <w:rPr>
          <w:rFonts w:cs="Times New Roman"/>
          <w:b/>
          <w:bCs/>
        </w:rPr>
        <w:t>Standard 2</w:t>
      </w:r>
      <w:r w:rsidRPr="0032750A">
        <w:rPr>
          <w:rFonts w:cs="Times New Roman"/>
        </w:rPr>
        <w:t xml:space="preserve"> –</w:t>
      </w:r>
      <w:r w:rsidR="00245233">
        <w:rPr>
          <w:rFonts w:cs="Times New Roman"/>
        </w:rPr>
        <w:t xml:space="preserve"> </w:t>
      </w:r>
      <w:r w:rsidR="001F3B6C" w:rsidRPr="001F3B6C">
        <w:rPr>
          <w:rFonts w:cs="Times New Roman"/>
          <w:b/>
        </w:rPr>
        <w:t>PERSONEL</w:t>
      </w:r>
    </w:p>
    <w:p w:rsidR="002039C7" w:rsidRDefault="002039C7" w:rsidP="005E4BE9">
      <w:pPr>
        <w:spacing w:line="360" w:lineRule="auto"/>
        <w:jc w:val="both"/>
        <w:rPr>
          <w:rFonts w:cs="Times New Roman"/>
        </w:rPr>
      </w:pPr>
      <w:r w:rsidRPr="008D0E44">
        <w:rPr>
          <w:rFonts w:cs="Times New Roman"/>
          <w:b/>
        </w:rPr>
        <w:t>Szkoła monitoruje, edukuje i angażuje swoich pracowników w celu zapobiegania krzywdzeniu dzieci.</w:t>
      </w:r>
    </w:p>
    <w:p w:rsidR="00A10634" w:rsidRDefault="00A10634" w:rsidP="005E4BE9">
      <w:pPr>
        <w:pStyle w:val="Standard"/>
        <w:spacing w:line="360" w:lineRule="auto"/>
        <w:jc w:val="both"/>
        <w:rPr>
          <w:rFonts w:cs="Times New Roman"/>
          <w:color w:val="FF0000"/>
        </w:rPr>
      </w:pPr>
    </w:p>
    <w:p w:rsidR="00BC707D" w:rsidRDefault="00AB7FD0" w:rsidP="005E4BE9">
      <w:pPr>
        <w:pStyle w:val="Standard"/>
        <w:numPr>
          <w:ilvl w:val="0"/>
          <w:numId w:val="26"/>
        </w:numPr>
        <w:spacing w:line="360" w:lineRule="auto"/>
        <w:ind w:left="357" w:hanging="357"/>
        <w:jc w:val="both"/>
        <w:rPr>
          <w:rFonts w:cs="Times New Roman"/>
        </w:rPr>
      </w:pPr>
      <w:r w:rsidRPr="0032750A">
        <w:rPr>
          <w:rFonts w:cs="Times New Roman"/>
        </w:rPr>
        <w:t>Szkoła stosuje zasady bezpiecznej rekrutacji person</w:t>
      </w:r>
      <w:r w:rsidR="005E4BE9">
        <w:rPr>
          <w:rFonts w:cs="Times New Roman"/>
        </w:rPr>
        <w:t xml:space="preserve">elu, regularnie szkoli personel </w:t>
      </w:r>
      <w:r w:rsidRPr="0032750A">
        <w:rPr>
          <w:rFonts w:cs="Times New Roman"/>
        </w:rPr>
        <w:t>ze Standardów.</w:t>
      </w:r>
    </w:p>
    <w:p w:rsidR="009A42F2" w:rsidRDefault="00CD55C4" w:rsidP="005E4BE9">
      <w:pPr>
        <w:pStyle w:val="Standard"/>
        <w:numPr>
          <w:ilvl w:val="0"/>
          <w:numId w:val="26"/>
        </w:numPr>
        <w:spacing w:line="360" w:lineRule="auto"/>
        <w:ind w:left="357" w:hanging="357"/>
        <w:jc w:val="both"/>
        <w:rPr>
          <w:rFonts w:cs="Times New Roman"/>
        </w:rPr>
      </w:pPr>
      <w:r>
        <w:rPr>
          <w:rFonts w:cs="Times New Roman"/>
        </w:rPr>
        <w:lastRenderedPageBreak/>
        <w:t xml:space="preserve">Szkoła pozyskuje informacje o </w:t>
      </w:r>
      <w:r w:rsidR="00707B99">
        <w:rPr>
          <w:rFonts w:cs="Times New Roman"/>
        </w:rPr>
        <w:t xml:space="preserve">każdym pracowniku z Krajowego Rejestru Karnego oraz sprawdza dane każdego nowego pracownika w Rejestrze Sprawców Przestępstw na Tle Seksualnym. </w:t>
      </w:r>
    </w:p>
    <w:p w:rsidR="009A42F2" w:rsidRDefault="00707B99" w:rsidP="005E4BE9">
      <w:pPr>
        <w:pStyle w:val="Standard"/>
        <w:numPr>
          <w:ilvl w:val="0"/>
          <w:numId w:val="26"/>
        </w:numPr>
        <w:spacing w:line="360" w:lineRule="auto"/>
        <w:ind w:left="357" w:hanging="357"/>
        <w:jc w:val="both"/>
        <w:rPr>
          <w:rFonts w:cs="Times New Roman"/>
        </w:rPr>
      </w:pPr>
      <w:r w:rsidRPr="009A42F2">
        <w:rPr>
          <w:rFonts w:cs="Times New Roman"/>
        </w:rPr>
        <w:t xml:space="preserve">Szkoła zapewnia swoim pracownikom podstawową edukację na temat ochrony dzieci przed krzywdzeniem i pomocy dzieciom w sytuacjach zagrożenia </w:t>
      </w:r>
      <w:r w:rsidR="009A42F2" w:rsidRPr="009A42F2">
        <w:rPr>
          <w:rFonts w:cs="Times New Roman"/>
        </w:rPr>
        <w:t>w zakresie</w:t>
      </w:r>
      <w:r w:rsidR="009A42F2">
        <w:rPr>
          <w:rFonts w:cs="Times New Roman"/>
        </w:rPr>
        <w:t>:</w:t>
      </w:r>
    </w:p>
    <w:p w:rsidR="009A42F2" w:rsidRDefault="009A42F2" w:rsidP="005E4BE9">
      <w:pPr>
        <w:pStyle w:val="Standard"/>
        <w:numPr>
          <w:ilvl w:val="0"/>
          <w:numId w:val="50"/>
        </w:numPr>
        <w:spacing w:line="360" w:lineRule="auto"/>
        <w:jc w:val="both"/>
        <w:rPr>
          <w:rFonts w:cs="Times New Roman"/>
        </w:rPr>
      </w:pPr>
      <w:r w:rsidRPr="009A42F2">
        <w:rPr>
          <w:rFonts w:cs="Times New Roman"/>
        </w:rPr>
        <w:t xml:space="preserve"> </w:t>
      </w:r>
      <w:r>
        <w:rPr>
          <w:rFonts w:cs="Times New Roman"/>
        </w:rPr>
        <w:t>rozpoznawania symptomów</w:t>
      </w:r>
      <w:r w:rsidR="00707B99" w:rsidRPr="009A42F2">
        <w:rPr>
          <w:rFonts w:cs="Times New Roman"/>
        </w:rPr>
        <w:t xml:space="preserve"> dzieci doznających przemocy.</w:t>
      </w:r>
    </w:p>
    <w:p w:rsidR="009A42F2" w:rsidRDefault="00707B99" w:rsidP="005E4BE9">
      <w:pPr>
        <w:pStyle w:val="Standard"/>
        <w:numPr>
          <w:ilvl w:val="0"/>
          <w:numId w:val="50"/>
        </w:numPr>
        <w:spacing w:line="360" w:lineRule="auto"/>
        <w:jc w:val="both"/>
        <w:rPr>
          <w:rFonts w:cs="Times New Roman"/>
        </w:rPr>
      </w:pPr>
      <w:r w:rsidRPr="009A42F2">
        <w:rPr>
          <w:rFonts w:cs="Times New Roman"/>
        </w:rPr>
        <w:t>procedur interwencji w przypadku podejrzeń krzywdzenia.</w:t>
      </w:r>
    </w:p>
    <w:p w:rsidR="009A42F2" w:rsidRDefault="00707B99" w:rsidP="005E4BE9">
      <w:pPr>
        <w:pStyle w:val="Standard"/>
        <w:numPr>
          <w:ilvl w:val="0"/>
          <w:numId w:val="50"/>
        </w:numPr>
        <w:spacing w:line="360" w:lineRule="auto"/>
        <w:jc w:val="both"/>
        <w:rPr>
          <w:rFonts w:cs="Times New Roman"/>
        </w:rPr>
      </w:pPr>
      <w:r w:rsidRPr="009A42F2">
        <w:rPr>
          <w:rFonts w:cs="Times New Roman"/>
        </w:rPr>
        <w:t xml:space="preserve">odpowiedzialność prawną pracowników szkoły wobec podejrzenia występowania </w:t>
      </w:r>
      <w:r w:rsidR="002A2411" w:rsidRPr="009A42F2">
        <w:rPr>
          <w:rFonts w:cs="Times New Roman"/>
        </w:rPr>
        <w:t xml:space="preserve">         </w:t>
      </w:r>
      <w:r w:rsidRPr="009A42F2">
        <w:rPr>
          <w:rFonts w:cs="Times New Roman"/>
        </w:rPr>
        <w:t xml:space="preserve">krzywdzenia dziecka </w:t>
      </w:r>
    </w:p>
    <w:p w:rsidR="00707B99" w:rsidRPr="009A42F2" w:rsidRDefault="00707B99" w:rsidP="005E4BE9">
      <w:pPr>
        <w:pStyle w:val="Standard"/>
        <w:numPr>
          <w:ilvl w:val="0"/>
          <w:numId w:val="50"/>
        </w:numPr>
        <w:spacing w:line="360" w:lineRule="auto"/>
        <w:jc w:val="both"/>
        <w:rPr>
          <w:rFonts w:cs="Times New Roman"/>
        </w:rPr>
      </w:pPr>
      <w:r w:rsidRPr="009A42F2">
        <w:rPr>
          <w:rFonts w:cs="Times New Roman"/>
        </w:rPr>
        <w:t>wszczęcia procedury „ Niebieskiej Karty”</w:t>
      </w:r>
    </w:p>
    <w:p w:rsidR="009A42F2" w:rsidRDefault="009A42F2" w:rsidP="005E4BE9">
      <w:pPr>
        <w:pStyle w:val="Standard"/>
        <w:spacing w:line="360" w:lineRule="auto"/>
        <w:jc w:val="both"/>
        <w:rPr>
          <w:rFonts w:cs="Times New Roman"/>
        </w:rPr>
      </w:pPr>
      <w:r>
        <w:rPr>
          <w:rFonts w:cs="Times New Roman"/>
        </w:rPr>
        <w:t>oraz określa zasady bezpiecznych relacji między personelem a uczniem.</w:t>
      </w:r>
    </w:p>
    <w:p w:rsidR="0003766C" w:rsidRDefault="005E4BE9" w:rsidP="005E4BE9">
      <w:pPr>
        <w:pStyle w:val="NormalnyWeb"/>
        <w:spacing w:before="0" w:beforeAutospacing="0" w:after="0" w:line="360" w:lineRule="auto"/>
        <w:ind w:left="357" w:hanging="357"/>
        <w:jc w:val="both"/>
      </w:pPr>
      <w:r>
        <w:rPr>
          <w:rFonts w:eastAsia="SimSun"/>
          <w:kern w:val="3"/>
          <w:szCs w:val="21"/>
          <w:lang w:eastAsia="zh-CN" w:bidi="hi-IN"/>
        </w:rPr>
        <w:t xml:space="preserve">E. </w:t>
      </w:r>
      <w:r w:rsidR="0003766C">
        <w:rPr>
          <w:color w:val="000000"/>
        </w:rPr>
        <w:t xml:space="preserve">Dyrektor szkoły </w:t>
      </w:r>
      <w:r w:rsidR="0003766C" w:rsidRPr="008A1396">
        <w:t>wyznacza osobę sprawującą nadzór nad be</w:t>
      </w:r>
      <w:r w:rsidR="009A42F2">
        <w:t>zpie</w:t>
      </w:r>
      <w:r>
        <w:t xml:space="preserve">cznym korzystaniem                                 </w:t>
      </w:r>
      <w:r w:rsidR="0003766C" w:rsidRPr="008A1396">
        <w:t>z Internetu przez uczniów na terenie szkoły.</w:t>
      </w:r>
    </w:p>
    <w:p w:rsidR="00245233" w:rsidRDefault="009A42F2" w:rsidP="005E4BE9">
      <w:pPr>
        <w:pStyle w:val="NormalnyWeb"/>
        <w:spacing w:before="0" w:beforeAutospacing="0" w:after="0" w:line="360" w:lineRule="auto"/>
        <w:ind w:left="357" w:hanging="357"/>
        <w:jc w:val="both"/>
      </w:pPr>
      <w:r>
        <w:t xml:space="preserve">F.  </w:t>
      </w:r>
      <w:r w:rsidR="00D1469D">
        <w:t>Każdy pracownik szkoły podpisuje oświadczenie o zapoznaniu się ze Standardami Ochrony Małoletnich. (Załącznik nr 1)</w:t>
      </w:r>
    </w:p>
    <w:p w:rsidR="001F3B6C" w:rsidRDefault="001F3B6C" w:rsidP="005E4BE9">
      <w:pPr>
        <w:spacing w:line="360" w:lineRule="auto"/>
        <w:jc w:val="both"/>
        <w:rPr>
          <w:rFonts w:eastAsia="Times New Roman" w:cs="Times New Roman"/>
          <w:kern w:val="0"/>
          <w:lang w:eastAsia="pl-PL" w:bidi="ar-SA"/>
        </w:rPr>
      </w:pPr>
    </w:p>
    <w:p w:rsidR="001F3B6C" w:rsidRDefault="00AB7FD0" w:rsidP="005E4BE9">
      <w:pPr>
        <w:spacing w:line="360" w:lineRule="auto"/>
        <w:jc w:val="both"/>
        <w:rPr>
          <w:rFonts w:cs="Times New Roman"/>
        </w:rPr>
      </w:pPr>
      <w:r w:rsidRPr="0032750A">
        <w:rPr>
          <w:rFonts w:cs="Times New Roman"/>
          <w:b/>
          <w:bCs/>
        </w:rPr>
        <w:t>Standard 3</w:t>
      </w:r>
      <w:r w:rsidRPr="0032750A">
        <w:rPr>
          <w:rFonts w:cs="Times New Roman"/>
        </w:rPr>
        <w:t xml:space="preserve"> – </w:t>
      </w:r>
      <w:r w:rsidR="001F3B6C" w:rsidRPr="001F3B6C">
        <w:rPr>
          <w:rFonts w:cs="Times New Roman"/>
          <w:b/>
        </w:rPr>
        <w:t xml:space="preserve">PROCEDURY </w:t>
      </w:r>
    </w:p>
    <w:p w:rsidR="001F3B6C" w:rsidRPr="00201054" w:rsidRDefault="001F3B6C" w:rsidP="005E4BE9">
      <w:pPr>
        <w:spacing w:line="360" w:lineRule="auto"/>
        <w:jc w:val="both"/>
        <w:rPr>
          <w:rFonts w:cs="Times New Roman"/>
          <w:b/>
        </w:rPr>
      </w:pPr>
      <w:r w:rsidRPr="00201054">
        <w:rPr>
          <w:rFonts w:cs="Times New Roman"/>
          <w:b/>
        </w:rPr>
        <w:t xml:space="preserve">W szkole funkcjonują procedury zgłaszania podejrzenia oraz podejmowania interwencji </w:t>
      </w:r>
      <w:r>
        <w:rPr>
          <w:rFonts w:cs="Times New Roman"/>
          <w:b/>
        </w:rPr>
        <w:t xml:space="preserve">   </w:t>
      </w:r>
      <w:r w:rsidR="005E4BE9">
        <w:rPr>
          <w:rFonts w:cs="Times New Roman"/>
          <w:b/>
        </w:rPr>
        <w:t xml:space="preserve">        </w:t>
      </w:r>
      <w:r>
        <w:rPr>
          <w:rFonts w:cs="Times New Roman"/>
          <w:b/>
        </w:rPr>
        <w:t xml:space="preserve"> </w:t>
      </w:r>
      <w:r w:rsidRPr="00201054">
        <w:rPr>
          <w:rFonts w:cs="Times New Roman"/>
          <w:b/>
        </w:rPr>
        <w:t>w sytuacji zagrożenia bezpieczeństwa dziecka.</w:t>
      </w:r>
    </w:p>
    <w:p w:rsidR="006A509F" w:rsidRDefault="006A509F" w:rsidP="005E4BE9">
      <w:pPr>
        <w:pStyle w:val="Standard"/>
        <w:spacing w:line="360" w:lineRule="auto"/>
        <w:jc w:val="both"/>
        <w:rPr>
          <w:rFonts w:cs="Times New Roman"/>
          <w:color w:val="FF0000"/>
        </w:rPr>
      </w:pPr>
    </w:p>
    <w:p w:rsidR="00BC707D" w:rsidRDefault="00AB7FD0" w:rsidP="005E4BE9">
      <w:pPr>
        <w:pStyle w:val="Standard"/>
        <w:numPr>
          <w:ilvl w:val="0"/>
          <w:numId w:val="28"/>
        </w:numPr>
        <w:spacing w:line="360" w:lineRule="auto"/>
        <w:ind w:left="357" w:hanging="357"/>
        <w:jc w:val="both"/>
        <w:rPr>
          <w:rFonts w:cs="Times New Roman"/>
        </w:rPr>
      </w:pPr>
      <w:r w:rsidRPr="0032750A">
        <w:rPr>
          <w:rFonts w:cs="Times New Roman"/>
        </w:rPr>
        <w:t>Szkoła wdrożyła i stosuje procedury interwencyjne, które znane są i udostępnione całemu personelowi. Każdy pracownik wie</w:t>
      </w:r>
      <w:r w:rsidR="002A2411">
        <w:rPr>
          <w:rFonts w:cs="Times New Roman"/>
        </w:rPr>
        <w:t xml:space="preserve"> komu należy zgłosić informacje</w:t>
      </w:r>
      <w:r w:rsidR="00245233">
        <w:rPr>
          <w:rFonts w:cs="Times New Roman"/>
        </w:rPr>
        <w:t xml:space="preserve"> </w:t>
      </w:r>
      <w:r w:rsidR="002A2411">
        <w:rPr>
          <w:rFonts w:cs="Times New Roman"/>
        </w:rPr>
        <w:t xml:space="preserve">o </w:t>
      </w:r>
      <w:r w:rsidRPr="0032750A">
        <w:rPr>
          <w:rFonts w:cs="Times New Roman"/>
        </w:rPr>
        <w:t xml:space="preserve">krzywdzeniu małoletniego i kto jest odpowiedzialny za działania interwencyjne. Każdemu pracownikowi szkoły udostępnione są dane </w:t>
      </w:r>
      <w:r w:rsidR="00004DB3">
        <w:rPr>
          <w:rFonts w:cs="Times New Roman"/>
        </w:rPr>
        <w:t xml:space="preserve">kontaktowe do lokalnych </w:t>
      </w:r>
      <w:r w:rsidRPr="0032750A">
        <w:rPr>
          <w:rFonts w:cs="Times New Roman"/>
        </w:rPr>
        <w:t>instytucji odpowiedzialnych</w:t>
      </w:r>
      <w:r w:rsidR="005E4BE9">
        <w:rPr>
          <w:rFonts w:cs="Times New Roman"/>
        </w:rPr>
        <w:t xml:space="preserve"> </w:t>
      </w:r>
      <w:r w:rsidRPr="0032750A">
        <w:rPr>
          <w:rFonts w:cs="Times New Roman"/>
        </w:rPr>
        <w:t>za p</w:t>
      </w:r>
      <w:r w:rsidR="00707B99">
        <w:rPr>
          <w:rFonts w:cs="Times New Roman"/>
        </w:rPr>
        <w:t xml:space="preserve">rzeciwdziałanie i interwencję </w:t>
      </w:r>
      <w:r w:rsidRPr="0032750A">
        <w:rPr>
          <w:rFonts w:cs="Times New Roman"/>
        </w:rPr>
        <w:t>przypadku krzywdzenia małoletnich.</w:t>
      </w:r>
    </w:p>
    <w:p w:rsidR="00004DB3" w:rsidRPr="00004DB3" w:rsidRDefault="00004DB3" w:rsidP="005E4BE9">
      <w:pPr>
        <w:pStyle w:val="Akapitzlist"/>
        <w:numPr>
          <w:ilvl w:val="0"/>
          <w:numId w:val="28"/>
        </w:numPr>
        <w:suppressAutoHyphens w:val="0"/>
        <w:autoSpaceDN/>
        <w:spacing w:line="360" w:lineRule="auto"/>
        <w:ind w:left="357" w:hanging="357"/>
        <w:jc w:val="both"/>
        <w:textAlignment w:val="auto"/>
        <w:rPr>
          <w:rFonts w:cs="Times New Roman"/>
          <w:sz w:val="28"/>
          <w:szCs w:val="24"/>
        </w:rPr>
      </w:pPr>
      <w:r w:rsidRPr="00004DB3">
        <w:rPr>
          <w:rFonts w:cs="Times New Roman"/>
        </w:rPr>
        <w:t>W szkole</w:t>
      </w:r>
      <w:r>
        <w:rPr>
          <w:rFonts w:cs="Times New Roman"/>
        </w:rPr>
        <w:t xml:space="preserve"> dostępne</w:t>
      </w:r>
      <w:r w:rsidRPr="00004DB3">
        <w:rPr>
          <w:rFonts w:cs="Times New Roman"/>
        </w:rPr>
        <w:t xml:space="preserve"> są informacje dla dzieci na temat możliwości uzyskania pomocy </w:t>
      </w:r>
      <w:r w:rsidR="002E7F95">
        <w:rPr>
          <w:rFonts w:cs="Times New Roman"/>
        </w:rPr>
        <w:t xml:space="preserve">w trudnej sytuacji, </w:t>
      </w:r>
      <w:r w:rsidRPr="00004DB3">
        <w:rPr>
          <w:rFonts w:cs="Times New Roman"/>
        </w:rPr>
        <w:t xml:space="preserve">w </w:t>
      </w:r>
      <w:r w:rsidR="00D66522">
        <w:rPr>
          <w:rFonts w:cs="Times New Roman"/>
        </w:rPr>
        <w:t>t</w:t>
      </w:r>
      <w:r w:rsidR="002E7F95">
        <w:rPr>
          <w:rFonts w:cs="Times New Roman"/>
        </w:rPr>
        <w:t xml:space="preserve">ym numery bezpłatnych telefonów zaufania dla dzieci </w:t>
      </w:r>
      <w:r w:rsidRPr="00004DB3">
        <w:rPr>
          <w:rFonts w:cs="Times New Roman"/>
        </w:rPr>
        <w:t>i młodzieży.</w:t>
      </w:r>
    </w:p>
    <w:p w:rsidR="006A509F" w:rsidRPr="0032750A" w:rsidRDefault="006A509F" w:rsidP="005E4BE9">
      <w:pPr>
        <w:pStyle w:val="Standard"/>
        <w:spacing w:line="360" w:lineRule="auto"/>
        <w:jc w:val="both"/>
        <w:rPr>
          <w:rFonts w:cs="Times New Roman"/>
        </w:rPr>
      </w:pPr>
    </w:p>
    <w:p w:rsidR="006A509F" w:rsidRDefault="006A509F" w:rsidP="005E4BE9">
      <w:pPr>
        <w:pStyle w:val="Standard"/>
        <w:spacing w:line="360" w:lineRule="auto"/>
        <w:jc w:val="both"/>
        <w:rPr>
          <w:rFonts w:cs="Times New Roman"/>
          <w:b/>
          <w:bCs/>
        </w:rPr>
      </w:pPr>
      <w:r w:rsidRPr="00004DB3">
        <w:rPr>
          <w:rFonts w:cs="Times New Roman"/>
          <w:b/>
          <w:bCs/>
        </w:rPr>
        <w:t>Standard 4 – MONITORING</w:t>
      </w:r>
    </w:p>
    <w:p w:rsidR="001F3B6C" w:rsidRDefault="001F3B6C" w:rsidP="005E4BE9">
      <w:pPr>
        <w:spacing w:line="360" w:lineRule="auto"/>
        <w:jc w:val="both"/>
        <w:rPr>
          <w:rFonts w:cs="Times New Roman"/>
        </w:rPr>
      </w:pPr>
      <w:r>
        <w:rPr>
          <w:rFonts w:cs="Times New Roman"/>
          <w:b/>
        </w:rPr>
        <w:t>Szkoła</w:t>
      </w:r>
      <w:r w:rsidRPr="00201054">
        <w:rPr>
          <w:rFonts w:cs="Times New Roman"/>
          <w:b/>
        </w:rPr>
        <w:t xml:space="preserve"> monitoruje i okresowo weryfikuje zgodność pro</w:t>
      </w:r>
      <w:r w:rsidR="00D66522">
        <w:rPr>
          <w:rFonts w:cs="Times New Roman"/>
          <w:b/>
        </w:rPr>
        <w:t>wadzonych działań z przyjętymi Standardami Ochrony D</w:t>
      </w:r>
      <w:r w:rsidRPr="00201054">
        <w:rPr>
          <w:rFonts w:cs="Times New Roman"/>
          <w:b/>
        </w:rPr>
        <w:t>zieci</w:t>
      </w:r>
      <w:r w:rsidRPr="00201054">
        <w:rPr>
          <w:rFonts w:cs="Times New Roman"/>
        </w:rPr>
        <w:t>.</w:t>
      </w:r>
    </w:p>
    <w:p w:rsidR="006A509F" w:rsidRPr="00004DB3" w:rsidRDefault="006A509F" w:rsidP="005E4BE9">
      <w:pPr>
        <w:pStyle w:val="Standard"/>
        <w:spacing w:line="360" w:lineRule="auto"/>
        <w:jc w:val="both"/>
        <w:rPr>
          <w:rFonts w:cs="Times New Roman"/>
          <w:bCs/>
        </w:rPr>
      </w:pPr>
    </w:p>
    <w:p w:rsidR="00157522" w:rsidRPr="00004DB3" w:rsidRDefault="00157522" w:rsidP="005E4BE9">
      <w:pPr>
        <w:pStyle w:val="Standard"/>
        <w:spacing w:line="360" w:lineRule="auto"/>
        <w:jc w:val="both"/>
        <w:rPr>
          <w:rFonts w:cs="Times New Roman"/>
          <w:bCs/>
        </w:rPr>
      </w:pPr>
    </w:p>
    <w:p w:rsidR="0060456A" w:rsidRDefault="00157522" w:rsidP="005E4BE9">
      <w:pPr>
        <w:pStyle w:val="NormalnyWeb"/>
        <w:spacing w:before="0" w:beforeAutospacing="0" w:after="0" w:line="360" w:lineRule="auto"/>
        <w:jc w:val="center"/>
        <w:rPr>
          <w:b/>
          <w:bCs/>
        </w:rPr>
      </w:pPr>
      <w:r>
        <w:rPr>
          <w:b/>
          <w:bCs/>
        </w:rPr>
        <w:lastRenderedPageBreak/>
        <w:t>Rozdział 1</w:t>
      </w:r>
    </w:p>
    <w:p w:rsidR="003D5754" w:rsidRDefault="003D5754" w:rsidP="005E4BE9">
      <w:pPr>
        <w:pStyle w:val="NormalnyWeb"/>
        <w:spacing w:before="0" w:beforeAutospacing="0" w:after="0" w:line="360" w:lineRule="auto"/>
        <w:jc w:val="center"/>
      </w:pPr>
      <w:r>
        <w:rPr>
          <w:b/>
          <w:bCs/>
        </w:rPr>
        <w:t>Objaśnienie terminów</w:t>
      </w:r>
    </w:p>
    <w:p w:rsidR="000349AF" w:rsidRPr="005E4BE9" w:rsidRDefault="003D5754" w:rsidP="005E4BE9">
      <w:pPr>
        <w:pStyle w:val="NormalnyWeb"/>
        <w:numPr>
          <w:ilvl w:val="0"/>
          <w:numId w:val="29"/>
        </w:numPr>
        <w:spacing w:after="0" w:line="360" w:lineRule="auto"/>
        <w:ind w:left="357" w:hanging="357"/>
        <w:jc w:val="both"/>
      </w:pPr>
      <w:r w:rsidRPr="005E4BE9">
        <w:rPr>
          <w:bCs/>
        </w:rPr>
        <w:t xml:space="preserve">Krzywdzenie jest to każde zamierzone i niezamierzone działanie lub zaniechanie jednostki, instytucji lub społeczeństwa jako całości i każdy rezultat takiego działania lub bezczynności, które naruszają równe prawa i swobody dzieci lub zakłócają ich optymalny rozwój. </w:t>
      </w:r>
    </w:p>
    <w:p w:rsidR="000349AF" w:rsidRPr="000349AF" w:rsidRDefault="00432221" w:rsidP="005E4BE9">
      <w:pPr>
        <w:pStyle w:val="NormalnyWeb"/>
        <w:numPr>
          <w:ilvl w:val="0"/>
          <w:numId w:val="24"/>
        </w:numPr>
        <w:spacing w:after="0" w:line="360" w:lineRule="auto"/>
        <w:ind w:left="357" w:hanging="357"/>
        <w:jc w:val="both"/>
      </w:pPr>
      <w:r>
        <w:rPr>
          <w:b/>
          <w:bCs/>
        </w:rPr>
        <w:t>przemoc fizyczna</w:t>
      </w:r>
      <w:r w:rsidR="00004DB3" w:rsidRPr="008A1396">
        <w:rPr>
          <w:b/>
          <w:bCs/>
        </w:rPr>
        <w:t xml:space="preserve">- </w:t>
      </w:r>
      <w:r w:rsidR="00004DB3">
        <w:t>w jej wyniku dziecko doznaje faktycznej fizycznej krzywdy lub jest nią potencjalnie zagrożone.</w:t>
      </w:r>
    </w:p>
    <w:p w:rsidR="000349AF" w:rsidRPr="000349AF" w:rsidRDefault="000349AF" w:rsidP="005E4BE9">
      <w:pPr>
        <w:pStyle w:val="NormalnyWeb"/>
        <w:numPr>
          <w:ilvl w:val="0"/>
          <w:numId w:val="24"/>
        </w:numPr>
        <w:spacing w:after="0" w:line="360" w:lineRule="auto"/>
        <w:ind w:left="357" w:hanging="357"/>
        <w:jc w:val="both"/>
      </w:pPr>
      <w:r w:rsidRPr="008A1396">
        <w:rPr>
          <w:b/>
          <w:bCs/>
        </w:rPr>
        <w:t xml:space="preserve">przemoc </w:t>
      </w:r>
      <w:r w:rsidR="00432221">
        <w:rPr>
          <w:b/>
          <w:bCs/>
        </w:rPr>
        <w:t>psychiczna</w:t>
      </w:r>
      <w:r w:rsidR="00004DB3" w:rsidRPr="008A1396">
        <w:rPr>
          <w:b/>
          <w:bCs/>
        </w:rPr>
        <w:t xml:space="preserve">- </w:t>
      </w:r>
      <w:r w:rsidR="00F71A51">
        <w:t xml:space="preserve">to przewlekła, </w:t>
      </w:r>
      <w:r w:rsidR="005E4BE9">
        <w:t>nie fizyczna</w:t>
      </w:r>
      <w:r w:rsidR="00004DB3">
        <w:t xml:space="preserve">, szkodliwa interakcja pomiędzy </w:t>
      </w:r>
      <w:r w:rsidR="002A2411">
        <w:t xml:space="preserve"> </w:t>
      </w:r>
      <w:r w:rsidR="00004DB3">
        <w:t>dzieckiem a opiekunem obejmująca zarówno działania, jak i zaniechania.</w:t>
      </w:r>
    </w:p>
    <w:p w:rsidR="000349AF" w:rsidRPr="000349AF" w:rsidRDefault="00004DB3" w:rsidP="005E4BE9">
      <w:pPr>
        <w:pStyle w:val="NormalnyWeb"/>
        <w:numPr>
          <w:ilvl w:val="0"/>
          <w:numId w:val="24"/>
        </w:numPr>
        <w:spacing w:after="0" w:line="360" w:lineRule="auto"/>
        <w:ind w:left="357" w:hanging="357"/>
        <w:jc w:val="both"/>
      </w:pPr>
      <w:r w:rsidRPr="008A1396">
        <w:rPr>
          <w:b/>
          <w:bCs/>
        </w:rPr>
        <w:t xml:space="preserve">zaniedbanie - </w:t>
      </w:r>
      <w:r>
        <w:t xml:space="preserve">to chroniczne lub incydentalne niezaspokajanie podstawowych potrzeb </w:t>
      </w:r>
      <w:r w:rsidR="005E4BE9">
        <w:t xml:space="preserve">                         </w:t>
      </w:r>
      <w:r>
        <w:t xml:space="preserve">fizycznych i psychicznych dziecka i/lub nierespektowanie jego podstawowych praw, </w:t>
      </w:r>
      <w:r w:rsidR="002A2411">
        <w:t xml:space="preserve">        </w:t>
      </w:r>
      <w:r w:rsidR="005E4BE9">
        <w:t xml:space="preserve">                </w:t>
      </w:r>
      <w:r>
        <w:t>powodujące zaburzenia jego zdrowia i/lub trudności w rozwoju.</w:t>
      </w:r>
    </w:p>
    <w:p w:rsidR="00004DB3" w:rsidRDefault="00432221" w:rsidP="005E4BE9">
      <w:pPr>
        <w:pStyle w:val="NormalnyWeb"/>
        <w:numPr>
          <w:ilvl w:val="0"/>
          <w:numId w:val="24"/>
        </w:numPr>
        <w:spacing w:before="0" w:beforeAutospacing="0" w:after="0" w:line="360" w:lineRule="auto"/>
        <w:ind w:left="357" w:hanging="357"/>
        <w:jc w:val="both"/>
      </w:pPr>
      <w:r>
        <w:rPr>
          <w:b/>
          <w:bCs/>
        </w:rPr>
        <w:t>przemoc seksualna</w:t>
      </w:r>
      <w:r w:rsidR="003D5754" w:rsidRPr="008A1396">
        <w:rPr>
          <w:b/>
          <w:bCs/>
        </w:rPr>
        <w:t xml:space="preserve"> </w:t>
      </w:r>
      <w:r w:rsidR="00004DB3" w:rsidRPr="008A1396">
        <w:rPr>
          <w:b/>
          <w:bCs/>
        </w:rPr>
        <w:t xml:space="preserve">- </w:t>
      </w:r>
      <w:r w:rsidR="00004DB3">
        <w:t xml:space="preserve">to włączanie dziecka w aktywność seksualną, której nie jest ono w stanie w pełni zrozumieć i udzielić na nią świadomej zgody, i/lub na którą nie jest odpowiednio </w:t>
      </w:r>
      <w:r w:rsidR="005E4BE9">
        <w:t xml:space="preserve">                  </w:t>
      </w:r>
      <w:r w:rsidR="00004DB3">
        <w:t xml:space="preserve">dojrzałe rozwojowo i nie może zgodzić się w ważny prawnie sposób, i/lub która jest </w:t>
      </w:r>
      <w:r w:rsidR="005E4BE9">
        <w:t xml:space="preserve"> </w:t>
      </w:r>
      <w:r w:rsidR="00004DB3">
        <w:t>niezgodna z normami prawnymi lub obyczajowymi danego społeczeństwa.</w:t>
      </w:r>
    </w:p>
    <w:p w:rsidR="003D5754" w:rsidRPr="009A42F2" w:rsidRDefault="003D5754" w:rsidP="005E4BE9">
      <w:pPr>
        <w:pStyle w:val="NormalnyWeb"/>
        <w:spacing w:before="0" w:beforeAutospacing="0" w:after="0" w:line="360" w:lineRule="auto"/>
        <w:jc w:val="both"/>
        <w:rPr>
          <w:highlight w:val="yellow"/>
        </w:rPr>
      </w:pPr>
    </w:p>
    <w:p w:rsidR="009A42F2" w:rsidRDefault="009A42F2" w:rsidP="005E4BE9">
      <w:pPr>
        <w:pStyle w:val="NormalnyWeb"/>
        <w:spacing w:before="0" w:beforeAutospacing="0" w:after="0" w:line="360" w:lineRule="auto"/>
        <w:ind w:left="357"/>
        <w:jc w:val="both"/>
        <w:rPr>
          <w:color w:val="000000"/>
        </w:rPr>
      </w:pPr>
      <w:r w:rsidRPr="00787C12">
        <w:rPr>
          <w:color w:val="000000"/>
        </w:rPr>
        <w:t>Przez pracownika szkoły</w:t>
      </w:r>
      <w:r w:rsidRPr="00337C9D">
        <w:rPr>
          <w:color w:val="000000"/>
        </w:rPr>
        <w:t xml:space="preserve"> rozumie się każdą osobę zatrudnioną na podstawie umowy o pracę  oraz osoby mające kontakt z dziećmi i młodzieżą na podstawie umowy o współpracę (stażysta, wolontariusz lub inna osoba z racji pełnionej funkcji lub zadań, która ma kontakt z dziećmi </w:t>
      </w:r>
      <w:r w:rsidR="005E4BE9">
        <w:rPr>
          <w:color w:val="000000"/>
        </w:rPr>
        <w:t xml:space="preserve">               </w:t>
      </w:r>
      <w:r w:rsidRPr="00337C9D">
        <w:rPr>
          <w:color w:val="000000"/>
        </w:rPr>
        <w:t>i młodzieżą</w:t>
      </w:r>
      <w:r w:rsidR="00F15DC5" w:rsidRPr="00337C9D">
        <w:rPr>
          <w:color w:val="000000"/>
        </w:rPr>
        <w:t>).</w:t>
      </w:r>
    </w:p>
    <w:p w:rsidR="005E4BE9" w:rsidRPr="00337C9D" w:rsidRDefault="005E4BE9" w:rsidP="005E4BE9">
      <w:pPr>
        <w:pStyle w:val="NormalnyWeb"/>
        <w:spacing w:before="0" w:beforeAutospacing="0" w:after="0" w:line="360" w:lineRule="auto"/>
        <w:ind w:left="357"/>
        <w:jc w:val="both"/>
      </w:pPr>
    </w:p>
    <w:p w:rsidR="003D5754" w:rsidRDefault="008A1396" w:rsidP="005E4BE9">
      <w:pPr>
        <w:pStyle w:val="NormalnyWeb"/>
        <w:numPr>
          <w:ilvl w:val="0"/>
          <w:numId w:val="29"/>
        </w:numPr>
        <w:spacing w:before="0" w:beforeAutospacing="0" w:after="0" w:line="360" w:lineRule="auto"/>
        <w:ind w:left="357" w:hanging="357"/>
        <w:jc w:val="both"/>
      </w:pPr>
      <w:r w:rsidRPr="00F15DC5">
        <w:rPr>
          <w:b/>
          <w:color w:val="000000"/>
        </w:rPr>
        <w:t>Małoletnim d</w:t>
      </w:r>
      <w:r w:rsidR="003D5754" w:rsidRPr="00F15DC5">
        <w:rPr>
          <w:b/>
          <w:color w:val="000000"/>
        </w:rPr>
        <w:t>zieckiem</w:t>
      </w:r>
      <w:r w:rsidR="003D5754">
        <w:rPr>
          <w:color w:val="000000"/>
        </w:rPr>
        <w:t xml:space="preserve"> jest każda osoba do ukończenia 18. roku życia.</w:t>
      </w:r>
    </w:p>
    <w:p w:rsidR="003D5754" w:rsidRDefault="003D5754" w:rsidP="005E4BE9">
      <w:pPr>
        <w:pStyle w:val="NormalnyWeb"/>
        <w:numPr>
          <w:ilvl w:val="0"/>
          <w:numId w:val="29"/>
        </w:numPr>
        <w:spacing w:before="0" w:beforeAutospacing="0" w:after="0" w:line="360" w:lineRule="auto"/>
        <w:ind w:left="357" w:hanging="357"/>
        <w:jc w:val="both"/>
      </w:pPr>
      <w:r w:rsidRPr="00F15DC5">
        <w:rPr>
          <w:b/>
          <w:color w:val="000000"/>
        </w:rPr>
        <w:t>Opiekunem dziecka</w:t>
      </w:r>
      <w:r>
        <w:rPr>
          <w:color w:val="000000"/>
        </w:rPr>
        <w:t xml:space="preserve"> jest osoba uprawniona do reprezentacji dziecka, w szczególności jego rodzic lub opiekun prawny. W myśl niniejszego dokumentu opiekunem jest </w:t>
      </w:r>
      <w:r w:rsidR="002A2411">
        <w:rPr>
          <w:color w:val="000000"/>
        </w:rPr>
        <w:t xml:space="preserve"> </w:t>
      </w:r>
      <w:r>
        <w:rPr>
          <w:color w:val="000000"/>
        </w:rPr>
        <w:t xml:space="preserve">również </w:t>
      </w:r>
      <w:r w:rsidR="002A2411">
        <w:rPr>
          <w:color w:val="000000"/>
        </w:rPr>
        <w:t xml:space="preserve"> </w:t>
      </w:r>
      <w:r>
        <w:rPr>
          <w:color w:val="000000"/>
        </w:rPr>
        <w:t>rodzic zastępczy.</w:t>
      </w:r>
    </w:p>
    <w:p w:rsidR="003D5754" w:rsidRPr="008A1396" w:rsidRDefault="003D5754" w:rsidP="005E4BE9">
      <w:pPr>
        <w:pStyle w:val="NormalnyWeb"/>
        <w:numPr>
          <w:ilvl w:val="0"/>
          <w:numId w:val="29"/>
        </w:numPr>
        <w:spacing w:before="0" w:beforeAutospacing="0" w:after="0" w:line="360" w:lineRule="auto"/>
        <w:ind w:left="357" w:hanging="357"/>
        <w:jc w:val="both"/>
      </w:pPr>
      <w:r w:rsidRPr="00F15DC5">
        <w:rPr>
          <w:b/>
        </w:rPr>
        <w:t>Zgoda rodzica dziecka</w:t>
      </w:r>
      <w:r w:rsidRPr="008A1396">
        <w:t xml:space="preserve"> oznacza zgodę co najmniej jednego z rodziców/opiekunów </w:t>
      </w:r>
      <w:r w:rsidR="002A2411">
        <w:t xml:space="preserve"> </w:t>
      </w:r>
      <w:r w:rsidRPr="008A1396">
        <w:t xml:space="preserve">prawnych dziecka. Jednak w przypadku braku porozumienia między rodzicami dziecka należy </w:t>
      </w:r>
      <w:r w:rsidR="005E4BE9">
        <w:t xml:space="preserve">                            </w:t>
      </w:r>
      <w:r w:rsidRPr="008A1396">
        <w:t>poinformować rodziców o konieczności rozstrzygnięcia sprawy przez sąd rodzinno - opiekuńczy.</w:t>
      </w:r>
    </w:p>
    <w:p w:rsidR="003D5754" w:rsidRDefault="003D5754" w:rsidP="005E4BE9">
      <w:pPr>
        <w:pStyle w:val="NormalnyWeb"/>
        <w:numPr>
          <w:ilvl w:val="0"/>
          <w:numId w:val="29"/>
        </w:numPr>
        <w:spacing w:before="0" w:beforeAutospacing="0" w:after="0" w:line="360" w:lineRule="auto"/>
        <w:ind w:left="357" w:hanging="357"/>
        <w:jc w:val="both"/>
      </w:pPr>
      <w:r w:rsidRPr="00F15DC5">
        <w:rPr>
          <w:b/>
          <w:color w:val="000000"/>
        </w:rPr>
        <w:t xml:space="preserve">Przez zagrożenie bezpieczeństwa dziecka lub krzywdzenie dziecka </w:t>
      </w:r>
      <w:r>
        <w:rPr>
          <w:color w:val="000000"/>
        </w:rPr>
        <w:t xml:space="preserve">należy rozumieć </w:t>
      </w:r>
      <w:r w:rsidR="002A2411">
        <w:rPr>
          <w:color w:val="000000"/>
        </w:rPr>
        <w:t xml:space="preserve">        </w:t>
      </w:r>
      <w:r>
        <w:rPr>
          <w:color w:val="000000"/>
        </w:rPr>
        <w:t xml:space="preserve">popełnienie przestępstwa lub czynu karalnego na szkodę dziecka przez jakąkolwiek osobę, </w:t>
      </w:r>
      <w:r w:rsidR="002A2411">
        <w:rPr>
          <w:color w:val="000000"/>
        </w:rPr>
        <w:t xml:space="preserve"> </w:t>
      </w:r>
      <w:r w:rsidR="005E4BE9">
        <w:rPr>
          <w:color w:val="000000"/>
        </w:rPr>
        <w:t xml:space="preserve">                  </w:t>
      </w:r>
      <w:r>
        <w:rPr>
          <w:color w:val="000000"/>
        </w:rPr>
        <w:lastRenderedPageBreak/>
        <w:t>w tym pracownika lub współpracownika szkoły, rodzica/opiekuna prawnego dziecka lub przez inne dziecko, stosowanie przemocy wobec dziecka w jakiejkolwiek formie bądź też zagrożenie dobra dziecka, w tym jego zaniedbywanie.</w:t>
      </w:r>
    </w:p>
    <w:p w:rsidR="003D5754" w:rsidRDefault="003D5754" w:rsidP="005E4BE9">
      <w:pPr>
        <w:pStyle w:val="NormalnyWeb"/>
        <w:numPr>
          <w:ilvl w:val="0"/>
          <w:numId w:val="29"/>
        </w:numPr>
        <w:spacing w:before="0" w:beforeAutospacing="0" w:after="0" w:line="360" w:lineRule="auto"/>
        <w:ind w:left="357" w:hanging="357"/>
        <w:jc w:val="both"/>
      </w:pPr>
      <w:r w:rsidRPr="00F15DC5">
        <w:rPr>
          <w:b/>
          <w:color w:val="000000"/>
        </w:rPr>
        <w:t xml:space="preserve">Przestępstwem </w:t>
      </w:r>
      <w:r>
        <w:rPr>
          <w:color w:val="000000"/>
        </w:rPr>
        <w:t>jest zachowanie człowieka uznawane za społecznie szkodliwe i z tego względu zabronione przez ustawę (głównie kodeks kar</w:t>
      </w:r>
      <w:r w:rsidR="002A2411">
        <w:rPr>
          <w:color w:val="000000"/>
        </w:rPr>
        <w:t xml:space="preserve">ny, ale też wiele innych ustaw, </w:t>
      </w:r>
      <w:r>
        <w:rPr>
          <w:color w:val="000000"/>
        </w:rPr>
        <w:t xml:space="preserve">np. Ustawa </w:t>
      </w:r>
      <w:r w:rsidR="002A2411">
        <w:rPr>
          <w:color w:val="000000"/>
        </w:rPr>
        <w:t xml:space="preserve">  </w:t>
      </w:r>
      <w:r>
        <w:rPr>
          <w:color w:val="000000"/>
        </w:rPr>
        <w:t>o przeciwdziałaniu narkomanii)</w:t>
      </w:r>
      <w:r w:rsidR="000349AF">
        <w:rPr>
          <w:color w:val="FF3333"/>
        </w:rPr>
        <w:t xml:space="preserve">– </w:t>
      </w:r>
    </w:p>
    <w:p w:rsidR="003D5754" w:rsidRPr="008A1396" w:rsidRDefault="003D5754" w:rsidP="005E4BE9">
      <w:pPr>
        <w:pStyle w:val="NormalnyWeb"/>
        <w:numPr>
          <w:ilvl w:val="0"/>
          <w:numId w:val="29"/>
        </w:numPr>
        <w:spacing w:before="0" w:beforeAutospacing="0" w:after="0" w:line="360" w:lineRule="auto"/>
        <w:ind w:left="357" w:hanging="357"/>
        <w:jc w:val="both"/>
      </w:pPr>
      <w:r w:rsidRPr="00F15DC5">
        <w:rPr>
          <w:b/>
        </w:rPr>
        <w:t>Czynem karalnym</w:t>
      </w:r>
      <w:r w:rsidRPr="008A1396">
        <w:t xml:space="preserve"> jest zachowanie człowieka uznane za społecznie szkodliwe, które </w:t>
      </w:r>
      <w:r w:rsidR="005E4BE9">
        <w:t xml:space="preserve">                     </w:t>
      </w:r>
      <w:r w:rsidRPr="008A1396">
        <w:t xml:space="preserve">stanowiłoby przestępstwo, gdyby zostało popełnione przez osobę w wieku powyżej 17 </w:t>
      </w:r>
      <w:r w:rsidR="002A2411">
        <w:t xml:space="preserve"> </w:t>
      </w:r>
      <w:r w:rsidRPr="008A1396">
        <w:t>roku życia. Osoba poniżej 17 roku życia (nieletni) nie ponosi jednak odpowiedzialności karnej, lecz odpowiada za takie zachowania przed sądem rodzinnym w trybie postępowania w sprawach nieletnich, a nie postępowania karnego. Postępowanie w sprawach nieletnich zmierza do wychowania nieletniego sprawcy, a nie ukarania go.</w:t>
      </w:r>
    </w:p>
    <w:p w:rsidR="003D5754" w:rsidRDefault="003D5754" w:rsidP="005E4BE9">
      <w:pPr>
        <w:pStyle w:val="NormalnyWeb"/>
        <w:numPr>
          <w:ilvl w:val="0"/>
          <w:numId w:val="29"/>
        </w:numPr>
        <w:spacing w:before="0" w:beforeAutospacing="0" w:after="0" w:line="360" w:lineRule="auto"/>
        <w:ind w:left="357" w:hanging="357"/>
        <w:jc w:val="both"/>
      </w:pPr>
      <w:r w:rsidRPr="00F15DC5">
        <w:rPr>
          <w:b/>
          <w:color w:val="000000"/>
        </w:rPr>
        <w:t>Dane osobowe dziecka</w:t>
      </w:r>
      <w:r>
        <w:rPr>
          <w:color w:val="000000"/>
        </w:rPr>
        <w:t xml:space="preserve"> to wszelkie informacje umożliwiające identyfikację dziecka.</w:t>
      </w:r>
    </w:p>
    <w:p w:rsidR="005E4BE9" w:rsidRDefault="003D5754" w:rsidP="005E4BE9">
      <w:pPr>
        <w:pStyle w:val="NormalnyWeb"/>
        <w:numPr>
          <w:ilvl w:val="0"/>
          <w:numId w:val="29"/>
        </w:numPr>
        <w:spacing w:before="0" w:beforeAutospacing="0" w:after="0" w:line="360" w:lineRule="auto"/>
        <w:ind w:left="357" w:hanging="357"/>
        <w:jc w:val="both"/>
      </w:pPr>
      <w:r w:rsidRPr="00F15DC5">
        <w:rPr>
          <w:b/>
        </w:rPr>
        <w:t>Właściwy Sąd Rodzinny</w:t>
      </w:r>
      <w:r w:rsidRPr="008A1396">
        <w:t xml:space="preserve"> oznacza najbliższ</w:t>
      </w:r>
      <w:r w:rsidR="002A2411">
        <w:t xml:space="preserve">y Sąd Rejonowy Wydział Rodzinny </w:t>
      </w:r>
      <w:r w:rsidR="0060456A">
        <w:t xml:space="preserve"> </w:t>
      </w:r>
      <w:r w:rsidRPr="008A1396">
        <w:t xml:space="preserve">i </w:t>
      </w:r>
      <w:r w:rsidR="000E63E5">
        <w:t xml:space="preserve">  </w:t>
      </w:r>
      <w:r w:rsidRPr="008A1396">
        <w:t xml:space="preserve">Nieletnich. Informacje na temat tego, gdzie znajduje się wydział właściwy dla danej miejscowości </w:t>
      </w:r>
      <w:r w:rsidR="005E4BE9">
        <w:t xml:space="preserve">                  </w:t>
      </w:r>
      <w:r w:rsidRPr="008A1396">
        <w:t xml:space="preserve">znajduje się aktualnym rozporządzeniu Ministra Sprawiedliwości w sprawie ustalenia siedzib i obszarów właściwości sądów apelacyjnych, sądów okręgowych i sądów rejonowych oraz zakresu rozpoznawanych przez nie spraw. Korespondencję do sądu </w:t>
      </w:r>
      <w:r w:rsidR="002A2411">
        <w:t xml:space="preserve"> </w:t>
      </w:r>
      <w:r w:rsidR="005E4BE9">
        <w:t>rodzinnego należy</w:t>
      </w:r>
      <w:r w:rsidR="002A2411">
        <w:t xml:space="preserve"> </w:t>
      </w:r>
      <w:r w:rsidR="005E4BE9">
        <w:t xml:space="preserve">                   </w:t>
      </w:r>
      <w:r w:rsidRPr="008A1396">
        <w:t>kierować w formie pisemnej, listem poleconym</w:t>
      </w:r>
      <w:r w:rsidR="002A2411">
        <w:t>.</w:t>
      </w:r>
    </w:p>
    <w:p w:rsidR="003B1740" w:rsidRDefault="003B1740" w:rsidP="003B1740">
      <w:pPr>
        <w:pStyle w:val="NormalnyWeb"/>
        <w:spacing w:before="0" w:beforeAutospacing="0" w:after="0" w:line="360" w:lineRule="auto"/>
        <w:jc w:val="both"/>
      </w:pPr>
    </w:p>
    <w:p w:rsidR="003B1740" w:rsidRDefault="003B1740" w:rsidP="003B1740">
      <w:pPr>
        <w:pStyle w:val="NormalnyWeb"/>
        <w:spacing w:before="0" w:beforeAutospacing="0" w:after="0" w:line="360" w:lineRule="auto"/>
        <w:jc w:val="both"/>
      </w:pPr>
    </w:p>
    <w:p w:rsidR="003B1740" w:rsidRDefault="003B1740" w:rsidP="003B1740">
      <w:pPr>
        <w:pStyle w:val="NormalnyWeb"/>
        <w:spacing w:before="0" w:beforeAutospacing="0" w:after="0" w:line="360" w:lineRule="auto"/>
        <w:jc w:val="both"/>
      </w:pPr>
    </w:p>
    <w:p w:rsidR="003B1740" w:rsidRDefault="003B1740" w:rsidP="003B1740">
      <w:pPr>
        <w:pStyle w:val="NormalnyWeb"/>
        <w:spacing w:before="0" w:beforeAutospacing="0" w:after="0" w:line="360" w:lineRule="auto"/>
        <w:jc w:val="both"/>
      </w:pPr>
    </w:p>
    <w:p w:rsidR="003B1740" w:rsidRDefault="003B1740" w:rsidP="003B1740">
      <w:pPr>
        <w:pStyle w:val="NormalnyWeb"/>
        <w:spacing w:before="0" w:beforeAutospacing="0" w:after="0" w:line="360" w:lineRule="auto"/>
        <w:jc w:val="both"/>
      </w:pPr>
    </w:p>
    <w:p w:rsidR="003B1740" w:rsidRDefault="003B1740" w:rsidP="003B1740">
      <w:pPr>
        <w:pStyle w:val="NormalnyWeb"/>
        <w:spacing w:before="0" w:beforeAutospacing="0" w:after="0" w:line="360" w:lineRule="auto"/>
        <w:jc w:val="both"/>
      </w:pPr>
    </w:p>
    <w:p w:rsidR="003B1740" w:rsidRDefault="003B1740" w:rsidP="003B1740">
      <w:pPr>
        <w:pStyle w:val="NormalnyWeb"/>
        <w:spacing w:before="0" w:beforeAutospacing="0" w:after="0" w:line="360" w:lineRule="auto"/>
        <w:jc w:val="both"/>
      </w:pPr>
    </w:p>
    <w:p w:rsidR="003B1740" w:rsidRDefault="003B1740" w:rsidP="003B1740">
      <w:pPr>
        <w:pStyle w:val="NormalnyWeb"/>
        <w:spacing w:before="0" w:beforeAutospacing="0" w:after="0" w:line="360" w:lineRule="auto"/>
        <w:jc w:val="both"/>
      </w:pPr>
    </w:p>
    <w:p w:rsidR="003B1740" w:rsidRDefault="003B1740" w:rsidP="003B1740">
      <w:pPr>
        <w:pStyle w:val="NormalnyWeb"/>
        <w:spacing w:before="0" w:beforeAutospacing="0" w:after="0" w:line="360" w:lineRule="auto"/>
        <w:jc w:val="both"/>
      </w:pPr>
    </w:p>
    <w:p w:rsidR="003B1740" w:rsidRDefault="003B1740" w:rsidP="003B1740">
      <w:pPr>
        <w:pStyle w:val="NormalnyWeb"/>
        <w:spacing w:before="0" w:beforeAutospacing="0" w:after="0" w:line="360" w:lineRule="auto"/>
        <w:jc w:val="both"/>
      </w:pPr>
    </w:p>
    <w:p w:rsidR="005E4BE9" w:rsidRDefault="005E4BE9" w:rsidP="005E4BE9">
      <w:pPr>
        <w:pStyle w:val="NormalnyWeb"/>
        <w:spacing w:before="0" w:beforeAutospacing="0" w:after="0" w:line="360" w:lineRule="auto"/>
        <w:jc w:val="both"/>
      </w:pPr>
    </w:p>
    <w:p w:rsidR="003B1740" w:rsidRDefault="003B1740" w:rsidP="005E4BE9">
      <w:pPr>
        <w:pStyle w:val="Standard"/>
        <w:spacing w:line="360" w:lineRule="auto"/>
        <w:jc w:val="center"/>
        <w:rPr>
          <w:rFonts w:eastAsia="Times New Roman" w:cs="Times New Roman"/>
          <w:kern w:val="0"/>
          <w:lang w:eastAsia="pl-PL" w:bidi="ar-SA"/>
        </w:rPr>
      </w:pPr>
    </w:p>
    <w:p w:rsidR="002E7F95" w:rsidRDefault="002E7F95" w:rsidP="005E4BE9">
      <w:pPr>
        <w:pStyle w:val="Standard"/>
        <w:spacing w:line="360" w:lineRule="auto"/>
        <w:jc w:val="center"/>
        <w:rPr>
          <w:rFonts w:cs="Times New Roman"/>
          <w:b/>
          <w:bCs/>
        </w:rPr>
      </w:pPr>
    </w:p>
    <w:p w:rsidR="002E7F95" w:rsidRDefault="002E7F95" w:rsidP="005E4BE9">
      <w:pPr>
        <w:pStyle w:val="Standard"/>
        <w:spacing w:line="360" w:lineRule="auto"/>
        <w:jc w:val="center"/>
        <w:rPr>
          <w:rFonts w:cs="Times New Roman"/>
          <w:b/>
          <w:bCs/>
        </w:rPr>
      </w:pPr>
    </w:p>
    <w:p w:rsidR="00BC707D" w:rsidRPr="0032750A" w:rsidRDefault="003D5754" w:rsidP="005E4BE9">
      <w:pPr>
        <w:pStyle w:val="Standard"/>
        <w:spacing w:line="360" w:lineRule="auto"/>
        <w:jc w:val="center"/>
        <w:rPr>
          <w:rFonts w:cs="Times New Roman"/>
          <w:b/>
          <w:bCs/>
        </w:rPr>
      </w:pPr>
      <w:r>
        <w:rPr>
          <w:rFonts w:cs="Times New Roman"/>
          <w:b/>
          <w:bCs/>
        </w:rPr>
        <w:lastRenderedPageBreak/>
        <w:t>Rozdział 2</w:t>
      </w:r>
    </w:p>
    <w:p w:rsidR="00BC707D" w:rsidRPr="0032750A" w:rsidRDefault="00AB7FD0" w:rsidP="005E4BE9">
      <w:pPr>
        <w:pStyle w:val="Standard"/>
        <w:spacing w:line="360" w:lineRule="auto"/>
        <w:jc w:val="center"/>
        <w:rPr>
          <w:rFonts w:cs="Times New Roman"/>
          <w:b/>
          <w:bCs/>
        </w:rPr>
      </w:pPr>
      <w:r w:rsidRPr="0032750A">
        <w:rPr>
          <w:rFonts w:cs="Times New Roman"/>
          <w:b/>
          <w:bCs/>
        </w:rPr>
        <w:t>Postanowienia ogólne</w:t>
      </w:r>
    </w:p>
    <w:p w:rsidR="0032750A" w:rsidRDefault="0032750A" w:rsidP="005E4BE9">
      <w:pPr>
        <w:pStyle w:val="Standard"/>
        <w:spacing w:line="360" w:lineRule="auto"/>
        <w:jc w:val="both"/>
        <w:rPr>
          <w:rFonts w:cs="Times New Roman"/>
          <w:b/>
          <w:bCs/>
        </w:rPr>
      </w:pPr>
    </w:p>
    <w:p w:rsidR="00BC707D" w:rsidRPr="0032750A" w:rsidRDefault="00AB7FD0" w:rsidP="005E4BE9">
      <w:pPr>
        <w:pStyle w:val="Standard"/>
        <w:numPr>
          <w:ilvl w:val="0"/>
          <w:numId w:val="1"/>
        </w:numPr>
        <w:spacing w:line="360" w:lineRule="auto"/>
        <w:ind w:left="357" w:hanging="357"/>
        <w:jc w:val="both"/>
        <w:rPr>
          <w:rFonts w:cs="Times New Roman"/>
        </w:rPr>
      </w:pPr>
      <w:r w:rsidRPr="0032750A">
        <w:rPr>
          <w:rFonts w:cs="Times New Roman"/>
        </w:rPr>
        <w:t>Celem Standardów Ochrony Małoletnich jest:</w:t>
      </w:r>
    </w:p>
    <w:p w:rsidR="0032750A" w:rsidRDefault="00AB7FD0" w:rsidP="005E4BE9">
      <w:pPr>
        <w:pStyle w:val="Standard"/>
        <w:numPr>
          <w:ilvl w:val="0"/>
          <w:numId w:val="2"/>
        </w:numPr>
        <w:spacing w:line="360" w:lineRule="auto"/>
        <w:ind w:left="357" w:hanging="357"/>
        <w:jc w:val="both"/>
        <w:rPr>
          <w:rFonts w:cs="Times New Roman"/>
        </w:rPr>
      </w:pPr>
      <w:r w:rsidRPr="0032750A">
        <w:rPr>
          <w:rFonts w:cs="Times New Roman"/>
        </w:rPr>
        <w:t xml:space="preserve">zwrócenie uwagi personelu szkoły, rodziców i podmiotów współpracujących </w:t>
      </w:r>
      <w:r w:rsidR="005E4BE9">
        <w:rPr>
          <w:rFonts w:cs="Times New Roman"/>
        </w:rPr>
        <w:t xml:space="preserve"> </w:t>
      </w:r>
      <w:r w:rsidRPr="0032750A">
        <w:rPr>
          <w:rFonts w:cs="Times New Roman"/>
        </w:rPr>
        <w:t xml:space="preserve">na konieczność podejmowania wzmożonych działań na rzecz ochrony małoletnich uczniów przed krzywdzeniem; </w:t>
      </w:r>
    </w:p>
    <w:p w:rsidR="0032750A" w:rsidRDefault="00AB7FD0" w:rsidP="005E4BE9">
      <w:pPr>
        <w:pStyle w:val="Standard"/>
        <w:numPr>
          <w:ilvl w:val="0"/>
          <w:numId w:val="2"/>
        </w:numPr>
        <w:spacing w:line="360" w:lineRule="auto"/>
        <w:ind w:left="357" w:hanging="357"/>
        <w:jc w:val="both"/>
        <w:rPr>
          <w:rFonts w:cs="Times New Roman"/>
        </w:rPr>
      </w:pPr>
      <w:r w:rsidRPr="0032750A">
        <w:rPr>
          <w:rFonts w:cs="Times New Roman"/>
        </w:rPr>
        <w:t>określenie zakresu obowiązków przedstawicieli szk</w:t>
      </w:r>
      <w:r w:rsidR="005E4BE9">
        <w:rPr>
          <w:rFonts w:cs="Times New Roman"/>
        </w:rPr>
        <w:t xml:space="preserve">oły w działaniach podejmowanych </w:t>
      </w:r>
      <w:r w:rsidRPr="0032750A">
        <w:rPr>
          <w:rFonts w:cs="Times New Roman"/>
        </w:rPr>
        <w:t>na rzecz ochrony uczniów przed krzywdzeniem;</w:t>
      </w:r>
    </w:p>
    <w:p w:rsidR="0032750A" w:rsidRDefault="00AB7FD0" w:rsidP="005E4BE9">
      <w:pPr>
        <w:pStyle w:val="Standard"/>
        <w:numPr>
          <w:ilvl w:val="0"/>
          <w:numId w:val="2"/>
        </w:numPr>
        <w:spacing w:line="360" w:lineRule="auto"/>
        <w:ind w:left="357" w:hanging="357"/>
        <w:jc w:val="both"/>
        <w:rPr>
          <w:rFonts w:cs="Times New Roman"/>
        </w:rPr>
      </w:pPr>
      <w:r w:rsidRPr="0032750A">
        <w:rPr>
          <w:rFonts w:cs="Times New Roman"/>
        </w:rPr>
        <w:t>wypracowanie adekwatnej procedury do wykorzystania podczas interwencji w przypadku podejrzenia krzywdzenia małoletnich;</w:t>
      </w:r>
    </w:p>
    <w:p w:rsidR="0032750A" w:rsidRPr="0032750A" w:rsidRDefault="00AB7FD0" w:rsidP="005E4BE9">
      <w:pPr>
        <w:pStyle w:val="Standard"/>
        <w:numPr>
          <w:ilvl w:val="0"/>
          <w:numId w:val="2"/>
        </w:numPr>
        <w:spacing w:line="360" w:lineRule="auto"/>
        <w:ind w:left="357" w:hanging="357"/>
        <w:jc w:val="both"/>
        <w:rPr>
          <w:rFonts w:cs="Times New Roman"/>
        </w:rPr>
      </w:pPr>
      <w:r w:rsidRPr="0032750A">
        <w:rPr>
          <w:rFonts w:cs="Times New Roman"/>
        </w:rPr>
        <w:t>wprowadzenie wzmożonej działalności wyc</w:t>
      </w:r>
      <w:r w:rsidR="005E4BE9">
        <w:rPr>
          <w:rFonts w:cs="Times New Roman"/>
        </w:rPr>
        <w:t xml:space="preserve">howawczo-profilaktycznej w </w:t>
      </w:r>
      <w:r w:rsidRPr="0032750A">
        <w:rPr>
          <w:rFonts w:cs="Times New Roman"/>
        </w:rPr>
        <w:t>zakresie zapewnienia ochrony uczniów przed przemocą.</w:t>
      </w:r>
    </w:p>
    <w:p w:rsidR="0032750A" w:rsidRPr="0032750A" w:rsidRDefault="00AB7FD0" w:rsidP="005E4BE9">
      <w:pPr>
        <w:pStyle w:val="Standard"/>
        <w:numPr>
          <w:ilvl w:val="0"/>
          <w:numId w:val="1"/>
        </w:numPr>
        <w:spacing w:line="360" w:lineRule="auto"/>
        <w:ind w:left="357" w:hanging="357"/>
        <w:jc w:val="both"/>
        <w:rPr>
          <w:rFonts w:cs="Times New Roman"/>
        </w:rPr>
      </w:pPr>
      <w:r w:rsidRPr="0032750A">
        <w:rPr>
          <w:rFonts w:cs="Times New Roman"/>
        </w:rPr>
        <w:t>Personel szkoły w ramach wykonywanych obowiązków zwraca uwagę na czynniki ryzyka krzywdzenia dziecka, monitoruje sytuację i dobrostan dziecka oraz stosuje zasady określone w Standardach.</w:t>
      </w:r>
    </w:p>
    <w:p w:rsidR="0032750A" w:rsidRPr="0032750A" w:rsidRDefault="00AB7FD0" w:rsidP="005E4BE9">
      <w:pPr>
        <w:pStyle w:val="Standard"/>
        <w:numPr>
          <w:ilvl w:val="0"/>
          <w:numId w:val="1"/>
        </w:numPr>
        <w:spacing w:line="360" w:lineRule="auto"/>
        <w:ind w:left="357" w:hanging="357"/>
        <w:jc w:val="both"/>
        <w:rPr>
          <w:rFonts w:cs="Times New Roman"/>
        </w:rPr>
      </w:pPr>
      <w:r w:rsidRPr="0032750A">
        <w:rPr>
          <w:rFonts w:cs="Times New Roman"/>
        </w:rPr>
        <w:t>Niedopuszczalne jest stosowa</w:t>
      </w:r>
      <w:r w:rsidR="00432221">
        <w:rPr>
          <w:rFonts w:cs="Times New Roman"/>
        </w:rPr>
        <w:t>nie przez personel wobec ucznia</w:t>
      </w:r>
      <w:r w:rsidRPr="0032750A">
        <w:rPr>
          <w:rFonts w:cs="Times New Roman"/>
        </w:rPr>
        <w:t xml:space="preserve"> jakiejkolwiek formy przemocy.</w:t>
      </w:r>
    </w:p>
    <w:p w:rsidR="0032750A" w:rsidRDefault="00AB7FD0" w:rsidP="005E4BE9">
      <w:pPr>
        <w:pStyle w:val="Standard"/>
        <w:numPr>
          <w:ilvl w:val="0"/>
          <w:numId w:val="1"/>
        </w:numPr>
        <w:spacing w:line="360" w:lineRule="auto"/>
        <w:ind w:left="357" w:hanging="357"/>
        <w:jc w:val="both"/>
        <w:rPr>
          <w:rFonts w:cs="Times New Roman"/>
        </w:rPr>
      </w:pPr>
      <w:r w:rsidRPr="0032750A">
        <w:rPr>
          <w:rFonts w:cs="Times New Roman"/>
        </w:rPr>
        <w:t>Ze Standardami zapoznawany jest cały personel placówki, a także uczniowie i ich rodzice, zgodnie z procedurami określonymi w treści Standardów.</w:t>
      </w:r>
    </w:p>
    <w:p w:rsidR="00C91B0C" w:rsidRPr="00245233" w:rsidRDefault="00245233" w:rsidP="005E4BE9">
      <w:pPr>
        <w:pStyle w:val="Akapitzlist"/>
        <w:numPr>
          <w:ilvl w:val="0"/>
          <w:numId w:val="1"/>
        </w:numPr>
        <w:suppressAutoHyphens w:val="0"/>
        <w:autoSpaceDN/>
        <w:spacing w:line="360" w:lineRule="auto"/>
        <w:ind w:left="357" w:hanging="357"/>
        <w:jc w:val="both"/>
        <w:textAlignment w:val="auto"/>
        <w:rPr>
          <w:rFonts w:cs="Times New Roman"/>
        </w:rPr>
      </w:pPr>
      <w:r>
        <w:rPr>
          <w:rFonts w:cs="Times New Roman"/>
        </w:rPr>
        <w:t xml:space="preserve">Dyrektor szkoły wyznacza </w:t>
      </w:r>
      <w:r w:rsidR="00C91B0C" w:rsidRPr="00CD2BC2">
        <w:rPr>
          <w:rFonts w:cs="Times New Roman"/>
        </w:rPr>
        <w:t>osoby należące do zespołu ds. procedur ochrony małoletnich przed krzywdzeniem, int</w:t>
      </w:r>
      <w:r w:rsidR="00C91B0C">
        <w:rPr>
          <w:rFonts w:cs="Times New Roman"/>
        </w:rPr>
        <w:t>erwencji i weryfikowania standar</w:t>
      </w:r>
      <w:r w:rsidR="00C91B0C" w:rsidRPr="00CD2BC2">
        <w:rPr>
          <w:rFonts w:cs="Times New Roman"/>
        </w:rPr>
        <w:t>dów ochrony</w:t>
      </w:r>
      <w:r w:rsidR="00711C9D">
        <w:rPr>
          <w:rFonts w:cs="Times New Roman"/>
        </w:rPr>
        <w:t>.</w:t>
      </w:r>
    </w:p>
    <w:p w:rsidR="0032750A" w:rsidRPr="0032750A" w:rsidRDefault="00AB7FD0" w:rsidP="005E4BE9">
      <w:pPr>
        <w:pStyle w:val="Standard"/>
        <w:numPr>
          <w:ilvl w:val="0"/>
          <w:numId w:val="1"/>
        </w:numPr>
        <w:spacing w:line="360" w:lineRule="auto"/>
        <w:ind w:left="357" w:hanging="357"/>
        <w:jc w:val="both"/>
        <w:rPr>
          <w:rFonts w:cs="Times New Roman"/>
        </w:rPr>
      </w:pPr>
      <w:r w:rsidRPr="0032750A">
        <w:rPr>
          <w:rFonts w:cs="Times New Roman"/>
        </w:rPr>
        <w:t>Dyrektor szkoły wyznacza osobę odpowiedzialną za monitorowanie realizacji Standardów, reagowanie na sygnały ich naruszenia, ewaluowanie i modyfikowanie zapisów, prowadzenie rejestru interwencji i zgłoszeń.</w:t>
      </w:r>
    </w:p>
    <w:p w:rsidR="00BC707D" w:rsidRDefault="00AB7FD0" w:rsidP="005E4BE9">
      <w:pPr>
        <w:pStyle w:val="Standard"/>
        <w:numPr>
          <w:ilvl w:val="0"/>
          <w:numId w:val="1"/>
        </w:numPr>
        <w:spacing w:line="360" w:lineRule="auto"/>
        <w:ind w:left="357" w:hanging="357"/>
        <w:jc w:val="both"/>
        <w:rPr>
          <w:rFonts w:cs="Times New Roman"/>
        </w:rPr>
      </w:pPr>
      <w:r w:rsidRPr="0032750A">
        <w:rPr>
          <w:rFonts w:cs="Times New Roman"/>
        </w:rPr>
        <w:t>Dyrektor wyznacza osobę odpowiedzialną za monitoring bezpieczeństwa urządzeń teleinformatycznych z dostępem do Internetu.</w:t>
      </w:r>
    </w:p>
    <w:p w:rsidR="002E7F95" w:rsidRDefault="002E7F95" w:rsidP="002E7F95">
      <w:pPr>
        <w:pStyle w:val="Standard"/>
        <w:spacing w:line="360" w:lineRule="auto"/>
        <w:jc w:val="both"/>
        <w:rPr>
          <w:rFonts w:cs="Times New Roman"/>
        </w:rPr>
      </w:pPr>
    </w:p>
    <w:p w:rsidR="002E7F95" w:rsidRDefault="002E7F95" w:rsidP="002E7F95">
      <w:pPr>
        <w:pStyle w:val="Standard"/>
        <w:spacing w:line="360" w:lineRule="auto"/>
        <w:jc w:val="both"/>
        <w:rPr>
          <w:rFonts w:cs="Times New Roman"/>
        </w:rPr>
      </w:pPr>
    </w:p>
    <w:p w:rsidR="003B1740" w:rsidRDefault="003B1740" w:rsidP="003B1740">
      <w:pPr>
        <w:pStyle w:val="Standard"/>
        <w:spacing w:line="360" w:lineRule="auto"/>
        <w:jc w:val="both"/>
        <w:rPr>
          <w:rFonts w:cs="Times New Roman"/>
        </w:rPr>
      </w:pPr>
    </w:p>
    <w:p w:rsidR="003B1740" w:rsidRDefault="003B1740" w:rsidP="003B1740">
      <w:pPr>
        <w:pStyle w:val="Standard"/>
        <w:spacing w:line="360" w:lineRule="auto"/>
        <w:jc w:val="both"/>
        <w:rPr>
          <w:rFonts w:cs="Times New Roman"/>
        </w:rPr>
      </w:pPr>
    </w:p>
    <w:p w:rsidR="003B1740" w:rsidRDefault="003B1740" w:rsidP="003B1740">
      <w:pPr>
        <w:pStyle w:val="Standard"/>
        <w:spacing w:line="360" w:lineRule="auto"/>
        <w:jc w:val="both"/>
        <w:rPr>
          <w:rFonts w:cs="Times New Roman"/>
        </w:rPr>
      </w:pPr>
    </w:p>
    <w:p w:rsidR="003B1740" w:rsidRDefault="003B1740" w:rsidP="003B1740">
      <w:pPr>
        <w:pStyle w:val="Standard"/>
        <w:spacing w:line="360" w:lineRule="auto"/>
        <w:jc w:val="both"/>
        <w:rPr>
          <w:rFonts w:cs="Times New Roman"/>
        </w:rPr>
      </w:pPr>
    </w:p>
    <w:p w:rsidR="00C45F64" w:rsidRPr="0032750A" w:rsidRDefault="00C45F64" w:rsidP="005E4BE9">
      <w:pPr>
        <w:pStyle w:val="Standard"/>
        <w:spacing w:line="360" w:lineRule="auto"/>
        <w:jc w:val="both"/>
        <w:rPr>
          <w:rFonts w:cs="Times New Roman"/>
        </w:rPr>
      </w:pPr>
    </w:p>
    <w:p w:rsidR="00BC707D" w:rsidRPr="0032750A" w:rsidRDefault="003D5754" w:rsidP="003343F6">
      <w:pPr>
        <w:pStyle w:val="Standard"/>
        <w:spacing w:line="360" w:lineRule="auto"/>
        <w:jc w:val="center"/>
        <w:rPr>
          <w:rFonts w:cs="Times New Roman"/>
          <w:b/>
          <w:bCs/>
        </w:rPr>
      </w:pPr>
      <w:r>
        <w:rPr>
          <w:rFonts w:cs="Times New Roman"/>
          <w:b/>
          <w:bCs/>
        </w:rPr>
        <w:lastRenderedPageBreak/>
        <w:t>Rozdział 3</w:t>
      </w:r>
    </w:p>
    <w:p w:rsidR="00BC707D" w:rsidRDefault="00AB7FD0" w:rsidP="003343F6">
      <w:pPr>
        <w:pStyle w:val="Standard"/>
        <w:spacing w:line="360" w:lineRule="auto"/>
        <w:jc w:val="center"/>
        <w:rPr>
          <w:rFonts w:cs="Times New Roman"/>
          <w:b/>
          <w:bCs/>
        </w:rPr>
      </w:pPr>
      <w:r w:rsidRPr="0032750A">
        <w:rPr>
          <w:rFonts w:cs="Times New Roman"/>
          <w:b/>
          <w:bCs/>
        </w:rPr>
        <w:t>Zasady bezpiecznej rekrutacji personelu</w:t>
      </w:r>
    </w:p>
    <w:p w:rsidR="0003766C" w:rsidRDefault="0003766C" w:rsidP="005E4BE9">
      <w:pPr>
        <w:pStyle w:val="Standard"/>
        <w:spacing w:line="360" w:lineRule="auto"/>
        <w:jc w:val="both"/>
        <w:rPr>
          <w:rFonts w:cs="Times New Roman"/>
          <w:b/>
          <w:bCs/>
        </w:rPr>
      </w:pPr>
    </w:p>
    <w:p w:rsidR="0003766C" w:rsidRDefault="0003766C" w:rsidP="005E4BE9">
      <w:pPr>
        <w:pStyle w:val="Standard"/>
        <w:numPr>
          <w:ilvl w:val="0"/>
          <w:numId w:val="4"/>
        </w:numPr>
        <w:spacing w:line="360" w:lineRule="auto"/>
        <w:ind w:left="357" w:hanging="357"/>
        <w:jc w:val="both"/>
        <w:rPr>
          <w:rFonts w:cs="Times New Roman"/>
        </w:rPr>
      </w:pPr>
      <w:r w:rsidRPr="0032750A">
        <w:rPr>
          <w:rFonts w:cs="Times New Roman"/>
        </w:rPr>
        <w:t xml:space="preserve">Zgodnie z art. 21 Ustawy o przeciwdziałaniu zagrożeniom przestępstwami na tle seksualnym </w:t>
      </w:r>
      <w:r>
        <w:rPr>
          <w:rFonts w:cs="Times New Roman"/>
        </w:rPr>
        <w:t xml:space="preserve">Dyrektor szkoły </w:t>
      </w:r>
      <w:r w:rsidRPr="0032750A">
        <w:rPr>
          <w:rFonts w:cs="Times New Roman"/>
        </w:rPr>
        <w:t>przed zaw</w:t>
      </w:r>
      <w:r>
        <w:rPr>
          <w:rFonts w:cs="Times New Roman"/>
        </w:rPr>
        <w:t xml:space="preserve">arciem umowy sprawdza </w:t>
      </w:r>
      <w:r w:rsidR="00AE088D">
        <w:rPr>
          <w:rFonts w:cs="Times New Roman"/>
        </w:rPr>
        <w:t xml:space="preserve">czy </w:t>
      </w:r>
      <w:r w:rsidR="002A2411">
        <w:rPr>
          <w:rFonts w:cs="Times New Roman"/>
        </w:rPr>
        <w:t xml:space="preserve">kandydaci </w:t>
      </w:r>
      <w:r w:rsidR="005B3C46">
        <w:rPr>
          <w:rFonts w:cs="Times New Roman"/>
        </w:rPr>
        <w:t>na pracowników pedagogicznych i niepedagogicznych widnieją</w:t>
      </w:r>
      <w:r w:rsidR="00245233">
        <w:rPr>
          <w:rFonts w:cs="Times New Roman"/>
        </w:rPr>
        <w:t xml:space="preserve"> </w:t>
      </w:r>
      <w:r w:rsidRPr="0032750A">
        <w:rPr>
          <w:rFonts w:cs="Times New Roman"/>
        </w:rPr>
        <w:t xml:space="preserve">w Rejestrze Sprawców Przestępstw na Tle Seksualnym. </w:t>
      </w:r>
    </w:p>
    <w:p w:rsidR="00AE088D" w:rsidRDefault="00AE088D" w:rsidP="005E4BE9">
      <w:pPr>
        <w:pStyle w:val="Standard"/>
        <w:numPr>
          <w:ilvl w:val="0"/>
          <w:numId w:val="4"/>
        </w:numPr>
        <w:spacing w:line="360" w:lineRule="auto"/>
        <w:ind w:left="357" w:hanging="357"/>
        <w:jc w:val="both"/>
        <w:rPr>
          <w:rFonts w:cs="Times New Roman"/>
        </w:rPr>
      </w:pPr>
      <w:r>
        <w:rPr>
          <w:rFonts w:cs="Times New Roman"/>
        </w:rPr>
        <w:t>Osoba zatrudniana</w:t>
      </w:r>
      <w:r w:rsidR="00245233">
        <w:rPr>
          <w:rFonts w:cs="Times New Roman"/>
        </w:rPr>
        <w:t xml:space="preserve"> </w:t>
      </w:r>
      <w:r>
        <w:rPr>
          <w:rFonts w:cs="Times New Roman"/>
        </w:rPr>
        <w:t xml:space="preserve">w szkole jest zobowiązana do przedłożenia </w:t>
      </w:r>
      <w:r w:rsidRPr="0032750A">
        <w:rPr>
          <w:rFonts w:cs="Times New Roman"/>
        </w:rPr>
        <w:t xml:space="preserve">zaświadczenia </w:t>
      </w:r>
      <w:r>
        <w:rPr>
          <w:rFonts w:cs="Times New Roman"/>
        </w:rPr>
        <w:t xml:space="preserve"> o niekaralności z Krajowego Rejestru Karnego.</w:t>
      </w:r>
    </w:p>
    <w:p w:rsidR="00AE088D" w:rsidRDefault="00AE088D" w:rsidP="005E4BE9">
      <w:pPr>
        <w:pStyle w:val="Standard"/>
        <w:numPr>
          <w:ilvl w:val="0"/>
          <w:numId w:val="4"/>
        </w:numPr>
        <w:spacing w:line="360" w:lineRule="auto"/>
        <w:ind w:left="357" w:hanging="357"/>
        <w:jc w:val="both"/>
        <w:rPr>
          <w:rFonts w:cs="Times New Roman"/>
        </w:rPr>
      </w:pPr>
      <w:r w:rsidRPr="00AE088D">
        <w:rPr>
          <w:rFonts w:cs="Times New Roman"/>
        </w:rPr>
        <w:t xml:space="preserve">Informacje otrzymane z systemu teleinformatycznego Dyrektor przechowuje w aktach osobowych pracownika.  </w:t>
      </w:r>
    </w:p>
    <w:p w:rsidR="00F037CE" w:rsidRPr="003343F6" w:rsidRDefault="00F037CE" w:rsidP="003343F6">
      <w:pPr>
        <w:pStyle w:val="Akapitzlist"/>
        <w:numPr>
          <w:ilvl w:val="0"/>
          <w:numId w:val="4"/>
        </w:numPr>
        <w:suppressAutoHyphens w:val="0"/>
        <w:autoSpaceDN/>
        <w:spacing w:after="160" w:line="360" w:lineRule="auto"/>
        <w:jc w:val="both"/>
        <w:textAlignment w:val="auto"/>
        <w:rPr>
          <w:rFonts w:cs="Times New Roman"/>
        </w:rPr>
      </w:pPr>
      <w:r w:rsidRPr="00F037CE">
        <w:rPr>
          <w:rFonts w:cs="Times New Roman"/>
        </w:rPr>
        <w:t xml:space="preserve">Jeżeli prawo państwa, z którego ma być przedłożona informacja o niekaralności nie </w:t>
      </w:r>
      <w:r w:rsidR="0040542B">
        <w:rPr>
          <w:rFonts w:cs="Times New Roman"/>
        </w:rPr>
        <w:t xml:space="preserve">                  </w:t>
      </w:r>
      <w:r w:rsidRPr="00F037CE">
        <w:rPr>
          <w:rFonts w:cs="Times New Roman"/>
        </w:rPr>
        <w:t>przewiduje wydawania takiej informacji lub nie prowadzi rejestru karnego, wówczas kandydat składa, pod rygorem odpowiedzialności karnej, oświadczeni</w:t>
      </w:r>
      <w:r w:rsidR="003343F6">
        <w:rPr>
          <w:rFonts w:cs="Times New Roman"/>
        </w:rPr>
        <w:t xml:space="preserve">e o tym fakcie wraz                              z </w:t>
      </w:r>
      <w:r w:rsidRPr="003343F6">
        <w:rPr>
          <w:rFonts w:cs="Times New Roman"/>
        </w:rPr>
        <w:t xml:space="preserve">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t>
      </w:r>
      <w:r w:rsidR="003343F6">
        <w:rPr>
          <w:rFonts w:cs="Times New Roman"/>
        </w:rPr>
        <w:t xml:space="preserve">                  </w:t>
      </w:r>
      <w:r w:rsidRPr="003343F6">
        <w:rPr>
          <w:rFonts w:cs="Times New Roman"/>
        </w:rPr>
        <w:t xml:space="preserve">wykonywania wszelkich lub określonych zawodów albo działalności, związanych </w:t>
      </w:r>
      <w:r w:rsidR="003343F6">
        <w:rPr>
          <w:rFonts w:cs="Times New Roman"/>
        </w:rPr>
        <w:t xml:space="preserve">                 z </w:t>
      </w:r>
      <w:r w:rsidRPr="003343F6">
        <w:rPr>
          <w:rFonts w:cs="Times New Roman"/>
        </w:rPr>
        <w:t xml:space="preserve">wychowaniem, edukacją, wypoczynkiem, leczeniem, świadczeniem porad </w:t>
      </w:r>
      <w:r w:rsidR="003343F6">
        <w:rPr>
          <w:rFonts w:cs="Times New Roman"/>
        </w:rPr>
        <w:t xml:space="preserve">                                 </w:t>
      </w:r>
      <w:r w:rsidRPr="003343F6">
        <w:rPr>
          <w:rFonts w:cs="Times New Roman"/>
        </w:rPr>
        <w:t xml:space="preserve">psychologicznych, rozwojem duchowym, uprawianiem sportu lub realizacją innych </w:t>
      </w:r>
      <w:r w:rsidR="003343F6">
        <w:rPr>
          <w:rFonts w:cs="Times New Roman"/>
        </w:rPr>
        <w:t xml:space="preserve">                    </w:t>
      </w:r>
      <w:r w:rsidRPr="003343F6">
        <w:rPr>
          <w:rFonts w:cs="Times New Roman"/>
        </w:rPr>
        <w:t>zainteresowań przez małoletnich, lub z opieką nad nimi (Załącznik nr 2)</w:t>
      </w:r>
    </w:p>
    <w:p w:rsidR="00F037CE" w:rsidRDefault="00F037CE" w:rsidP="005E4BE9">
      <w:pPr>
        <w:pStyle w:val="Akapitzlist"/>
        <w:numPr>
          <w:ilvl w:val="0"/>
          <w:numId w:val="4"/>
        </w:numPr>
        <w:suppressAutoHyphens w:val="0"/>
        <w:autoSpaceDN/>
        <w:spacing w:after="160" w:line="360" w:lineRule="auto"/>
        <w:jc w:val="both"/>
        <w:textAlignment w:val="auto"/>
        <w:rPr>
          <w:rFonts w:cs="Times New Roman"/>
        </w:rPr>
      </w:pPr>
      <w:r w:rsidRPr="00F037CE">
        <w:rPr>
          <w:rFonts w:cs="Times New Roman"/>
        </w:rPr>
        <w:t xml:space="preserve">Dyrektor pobiera od kandydata oświadczenie o państwie/państwach (innych niż </w:t>
      </w:r>
      <w:r w:rsidR="003343F6">
        <w:rPr>
          <w:rFonts w:cs="Times New Roman"/>
        </w:rPr>
        <w:t xml:space="preserve">                           </w:t>
      </w:r>
      <w:r w:rsidRPr="00F037CE">
        <w:rPr>
          <w:rFonts w:cs="Times New Roman"/>
        </w:rPr>
        <w:t xml:space="preserve">Rzeczypospolita Polska), w których zamieszkiwał w ostatnich 20 latach pod rygorem </w:t>
      </w:r>
      <w:r w:rsidR="003343F6">
        <w:rPr>
          <w:rFonts w:cs="Times New Roman"/>
        </w:rPr>
        <w:t xml:space="preserve">             </w:t>
      </w:r>
      <w:r w:rsidRPr="00F037CE">
        <w:rPr>
          <w:rFonts w:cs="Times New Roman"/>
        </w:rPr>
        <w:t xml:space="preserve">odpowiedzialności karnej; </w:t>
      </w:r>
    </w:p>
    <w:p w:rsidR="00F037CE" w:rsidRDefault="00F037CE" w:rsidP="0040542B">
      <w:pPr>
        <w:pStyle w:val="Akapitzlist"/>
        <w:numPr>
          <w:ilvl w:val="0"/>
          <w:numId w:val="4"/>
        </w:numPr>
        <w:suppressAutoHyphens w:val="0"/>
        <w:autoSpaceDN/>
        <w:spacing w:after="160" w:line="360" w:lineRule="auto"/>
        <w:jc w:val="both"/>
        <w:textAlignment w:val="auto"/>
        <w:rPr>
          <w:rFonts w:cs="Times New Roman"/>
        </w:rPr>
      </w:pPr>
      <w:r w:rsidRPr="00F037CE">
        <w:rPr>
          <w:rFonts w:cs="Times New Roman"/>
        </w:rPr>
        <w:t>Jeżeli prawo państwa, z którego ma być przedłożona informacja o niekaralności nie przewiduje wydawania takiej informacji lub nie prowadzi rejestru karnego, wówczas kandydat składa, pod rygorem odpowiedzialności karnej, oświadczenie</w:t>
      </w:r>
      <w:r w:rsidR="003343F6">
        <w:rPr>
          <w:rFonts w:cs="Times New Roman"/>
        </w:rPr>
        <w:t xml:space="preserve"> o tym fakcie wraz                               </w:t>
      </w:r>
      <w:r w:rsidRPr="00F037CE">
        <w:rPr>
          <w:rFonts w:cs="Times New Roman"/>
        </w:rPr>
        <w:t xml:space="preserve">z </w:t>
      </w:r>
      <w:r w:rsidR="003343F6">
        <w:rPr>
          <w:rFonts w:cs="Times New Roman"/>
        </w:rPr>
        <w:t xml:space="preserve"> </w:t>
      </w:r>
      <w:r w:rsidRPr="00F037CE">
        <w:rPr>
          <w:rFonts w:cs="Times New Roman"/>
        </w:rPr>
        <w:t xml:space="preserve">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t>
      </w:r>
      <w:r w:rsidR="003343F6">
        <w:rPr>
          <w:rFonts w:cs="Times New Roman"/>
        </w:rPr>
        <w:t xml:space="preserve">                 </w:t>
      </w:r>
      <w:r w:rsidRPr="00F037CE">
        <w:rPr>
          <w:rFonts w:cs="Times New Roman"/>
        </w:rPr>
        <w:t xml:space="preserve">wykonywania wszelkich lub określonych zawodów albo działalności, związanych </w:t>
      </w:r>
      <w:r w:rsidR="003343F6">
        <w:rPr>
          <w:rFonts w:cs="Times New Roman"/>
        </w:rPr>
        <w:t xml:space="preserve">                          </w:t>
      </w:r>
      <w:r w:rsidRPr="00F037CE">
        <w:rPr>
          <w:rFonts w:cs="Times New Roman"/>
        </w:rPr>
        <w:lastRenderedPageBreak/>
        <w:t xml:space="preserve">z wychowaniem, edukacją, wypoczynkiem, leczeniem, świadczeniem porad </w:t>
      </w:r>
      <w:r w:rsidR="003343F6">
        <w:rPr>
          <w:rFonts w:cs="Times New Roman"/>
        </w:rPr>
        <w:t xml:space="preserve">                                  </w:t>
      </w:r>
      <w:r w:rsidRPr="00F037CE">
        <w:rPr>
          <w:rFonts w:cs="Times New Roman"/>
        </w:rPr>
        <w:t xml:space="preserve">psychologicznych, rozwojem duchowym, uprawianiem sportu lub realizacją innych </w:t>
      </w:r>
      <w:r w:rsidR="003343F6">
        <w:rPr>
          <w:rFonts w:cs="Times New Roman"/>
        </w:rPr>
        <w:t xml:space="preserve">                    </w:t>
      </w:r>
      <w:r w:rsidRPr="00F037CE">
        <w:rPr>
          <w:rFonts w:cs="Times New Roman"/>
        </w:rPr>
        <w:t>zainteresowań przez mało</w:t>
      </w:r>
      <w:r w:rsidR="0040542B">
        <w:rPr>
          <w:rFonts w:cs="Times New Roman"/>
        </w:rPr>
        <w:t>letnich, lub z opieką nad nimi.</w:t>
      </w:r>
    </w:p>
    <w:p w:rsidR="00BC707D" w:rsidRPr="0032750A" w:rsidRDefault="003D5754" w:rsidP="00F34D1A">
      <w:pPr>
        <w:pStyle w:val="Standard"/>
        <w:spacing w:line="360" w:lineRule="auto"/>
        <w:jc w:val="center"/>
        <w:rPr>
          <w:rFonts w:cs="Times New Roman"/>
          <w:b/>
          <w:bCs/>
        </w:rPr>
      </w:pPr>
      <w:r>
        <w:rPr>
          <w:rFonts w:cs="Times New Roman"/>
          <w:b/>
          <w:bCs/>
        </w:rPr>
        <w:t>Rozdział 4</w:t>
      </w:r>
    </w:p>
    <w:p w:rsidR="00BC707D" w:rsidRPr="0032750A" w:rsidRDefault="00AB7FD0" w:rsidP="00F34D1A">
      <w:pPr>
        <w:pStyle w:val="Standard"/>
        <w:spacing w:line="360" w:lineRule="auto"/>
        <w:jc w:val="center"/>
        <w:rPr>
          <w:rFonts w:cs="Times New Roman"/>
          <w:b/>
          <w:bCs/>
        </w:rPr>
      </w:pPr>
      <w:r w:rsidRPr="0032750A">
        <w:rPr>
          <w:rFonts w:cs="Times New Roman"/>
          <w:b/>
          <w:bCs/>
        </w:rPr>
        <w:t>Zasad</w:t>
      </w:r>
      <w:r w:rsidR="00C45F64">
        <w:rPr>
          <w:rFonts w:cs="Times New Roman"/>
          <w:b/>
          <w:bCs/>
        </w:rPr>
        <w:t>y bezpiecznych relacji</w:t>
      </w:r>
      <w:r w:rsidR="00245233">
        <w:rPr>
          <w:rFonts w:cs="Times New Roman"/>
          <w:b/>
          <w:bCs/>
        </w:rPr>
        <w:t xml:space="preserve"> </w:t>
      </w:r>
      <w:r w:rsidR="00C45F64" w:rsidRPr="005B3C46">
        <w:rPr>
          <w:rFonts w:cs="Times New Roman"/>
          <w:b/>
          <w:bCs/>
        </w:rPr>
        <w:t>nauczyciel</w:t>
      </w:r>
      <w:r w:rsidR="00B02E18" w:rsidRPr="005B3C46">
        <w:rPr>
          <w:rFonts w:cs="Times New Roman"/>
          <w:b/>
          <w:bCs/>
        </w:rPr>
        <w:t xml:space="preserve">/ personel </w:t>
      </w:r>
      <w:r w:rsidRPr="0032750A">
        <w:rPr>
          <w:rFonts w:cs="Times New Roman"/>
          <w:b/>
          <w:bCs/>
        </w:rPr>
        <w:t>– uczeń</w:t>
      </w:r>
    </w:p>
    <w:p w:rsidR="00BC707D" w:rsidRPr="0032750A" w:rsidRDefault="00BC707D" w:rsidP="005E4BE9">
      <w:pPr>
        <w:pStyle w:val="Standard"/>
        <w:spacing w:line="360" w:lineRule="auto"/>
        <w:jc w:val="both"/>
        <w:rPr>
          <w:rFonts w:cs="Times New Roman"/>
          <w:b/>
          <w:bCs/>
        </w:rPr>
      </w:pPr>
    </w:p>
    <w:p w:rsidR="0032750A" w:rsidRDefault="00AB7FD0" w:rsidP="005E4BE9">
      <w:pPr>
        <w:pStyle w:val="Standard"/>
        <w:numPr>
          <w:ilvl w:val="0"/>
          <w:numId w:val="5"/>
        </w:numPr>
        <w:spacing w:line="360" w:lineRule="auto"/>
        <w:ind w:left="357" w:hanging="357"/>
        <w:jc w:val="both"/>
        <w:rPr>
          <w:rFonts w:cs="Times New Roman"/>
        </w:rPr>
      </w:pPr>
      <w:r w:rsidRPr="0032750A">
        <w:rPr>
          <w:rFonts w:cs="Times New Roman"/>
        </w:rPr>
        <w:t xml:space="preserve">Podstawową zasadą relacji między małoletnimi a personelem szkoły jest działanie dla dobra ucznia, </w:t>
      </w:r>
      <w:r w:rsidR="002E7F95">
        <w:rPr>
          <w:rFonts w:cs="Times New Roman"/>
        </w:rPr>
        <w:t>z poszanowaniem jego godności,</w:t>
      </w:r>
      <w:r w:rsidRPr="0032750A">
        <w:rPr>
          <w:rFonts w:cs="Times New Roman"/>
        </w:rPr>
        <w:t xml:space="preserve"> uwzględnieniem jego emocji </w:t>
      </w:r>
      <w:r w:rsidR="0040542B">
        <w:rPr>
          <w:rFonts w:cs="Times New Roman"/>
        </w:rPr>
        <w:t xml:space="preserve"> </w:t>
      </w:r>
      <w:r w:rsidRPr="0032750A">
        <w:rPr>
          <w:rFonts w:cs="Times New Roman"/>
        </w:rPr>
        <w:t>i potrzeb oraz w jego najlepszym interesie.</w:t>
      </w:r>
    </w:p>
    <w:p w:rsidR="0032750A" w:rsidRDefault="00AB7FD0" w:rsidP="005E4BE9">
      <w:pPr>
        <w:pStyle w:val="Standard"/>
        <w:numPr>
          <w:ilvl w:val="0"/>
          <w:numId w:val="5"/>
        </w:numPr>
        <w:spacing w:line="360" w:lineRule="auto"/>
        <w:ind w:left="357" w:hanging="357"/>
        <w:jc w:val="both"/>
        <w:rPr>
          <w:rFonts w:cs="Times New Roman"/>
        </w:rPr>
      </w:pPr>
      <w:r w:rsidRPr="0032750A">
        <w:rPr>
          <w:rFonts w:cs="Times New Roman"/>
        </w:rPr>
        <w:t>Personel działa wyłącznie w ramach obowiązującego prawa powszechnego, przepisów wewnętrznych szkoły oraz swoich uprawnień i kompetencji.</w:t>
      </w:r>
    </w:p>
    <w:p w:rsidR="0032750A" w:rsidRDefault="00AB7FD0" w:rsidP="005E4BE9">
      <w:pPr>
        <w:pStyle w:val="Standard"/>
        <w:numPr>
          <w:ilvl w:val="0"/>
          <w:numId w:val="5"/>
        </w:numPr>
        <w:spacing w:line="360" w:lineRule="auto"/>
        <w:ind w:left="357" w:hanging="357"/>
        <w:jc w:val="both"/>
        <w:rPr>
          <w:rFonts w:cs="Times New Roman"/>
        </w:rPr>
      </w:pPr>
      <w:r w:rsidRPr="0032750A">
        <w:rPr>
          <w:rFonts w:cs="Times New Roman"/>
        </w:rPr>
        <w:t>Zasady bezpiecznych relacji personelu</w:t>
      </w:r>
      <w:r w:rsidR="00432221">
        <w:rPr>
          <w:rFonts w:cs="Times New Roman"/>
        </w:rPr>
        <w:t xml:space="preserve"> z uczniami</w:t>
      </w:r>
      <w:r w:rsidRPr="0032750A">
        <w:rPr>
          <w:rFonts w:cs="Times New Roman"/>
        </w:rPr>
        <w:t xml:space="preserve"> obowiązują wszystkich pracowników (pedagogicznych i niepedagogicznych), stażystów, praktykantów </w:t>
      </w:r>
      <w:r w:rsidR="00711C9D">
        <w:rPr>
          <w:rFonts w:cs="Times New Roman"/>
        </w:rPr>
        <w:t xml:space="preserve"> </w:t>
      </w:r>
      <w:r w:rsidRPr="0032750A">
        <w:rPr>
          <w:rFonts w:cs="Times New Roman"/>
        </w:rPr>
        <w:t>i wolontariuszy.</w:t>
      </w:r>
    </w:p>
    <w:p w:rsidR="00BC707D" w:rsidRPr="0032750A" w:rsidRDefault="00AB7FD0" w:rsidP="005E4BE9">
      <w:pPr>
        <w:pStyle w:val="Standard"/>
        <w:numPr>
          <w:ilvl w:val="0"/>
          <w:numId w:val="5"/>
        </w:numPr>
        <w:spacing w:line="360" w:lineRule="auto"/>
        <w:ind w:left="357" w:hanging="357"/>
        <w:jc w:val="both"/>
        <w:rPr>
          <w:rFonts w:cs="Times New Roman"/>
        </w:rPr>
      </w:pPr>
      <w:r w:rsidRPr="0032750A">
        <w:rPr>
          <w:rFonts w:cs="Times New Roman"/>
        </w:rPr>
        <w:t>Podstawowe standardy określające zasady obejmują w szczególności:</w:t>
      </w:r>
    </w:p>
    <w:p w:rsidR="0032750A" w:rsidRPr="0032750A" w:rsidRDefault="006D7554" w:rsidP="005E4BE9">
      <w:pPr>
        <w:pStyle w:val="Standard"/>
        <w:numPr>
          <w:ilvl w:val="0"/>
          <w:numId w:val="6"/>
        </w:numPr>
        <w:spacing w:line="360" w:lineRule="auto"/>
        <w:ind w:left="357" w:hanging="357"/>
        <w:jc w:val="both"/>
        <w:rPr>
          <w:rFonts w:cs="Times New Roman"/>
        </w:rPr>
      </w:pPr>
      <w:r>
        <w:rPr>
          <w:rFonts w:cs="Times New Roman"/>
        </w:rPr>
        <w:t>u</w:t>
      </w:r>
      <w:r w:rsidR="00AB7FD0" w:rsidRPr="0032750A">
        <w:rPr>
          <w:rFonts w:cs="Times New Roman"/>
        </w:rPr>
        <w:t xml:space="preserve">trzymywanie profesjonalnej relacji z uczniami i reagowanie względem nich w sposób niezagrażający, adekwatny do sytuacji i sprawiedliwy wobec innych uczniów.  </w:t>
      </w:r>
    </w:p>
    <w:p w:rsidR="0032750A" w:rsidRDefault="006D7554" w:rsidP="005E4BE9">
      <w:pPr>
        <w:pStyle w:val="Standard"/>
        <w:numPr>
          <w:ilvl w:val="0"/>
          <w:numId w:val="6"/>
        </w:numPr>
        <w:spacing w:line="360" w:lineRule="auto"/>
        <w:ind w:left="357" w:hanging="357"/>
        <w:jc w:val="both"/>
        <w:rPr>
          <w:rFonts w:cs="Times New Roman"/>
        </w:rPr>
      </w:pPr>
      <w:r>
        <w:rPr>
          <w:rFonts w:cs="Times New Roman"/>
        </w:rPr>
        <w:t>z</w:t>
      </w:r>
      <w:r w:rsidR="00AB7FD0" w:rsidRPr="0032750A">
        <w:rPr>
          <w:rFonts w:cs="Times New Roman"/>
        </w:rPr>
        <w:t>achowanie cierpliwości i szacunku w komunikacji z uczniami, podkreś</w:t>
      </w:r>
      <w:r w:rsidR="0032750A">
        <w:rPr>
          <w:rFonts w:cs="Times New Roman"/>
        </w:rPr>
        <w:t>lające zrozumienie</w:t>
      </w:r>
      <w:r w:rsidR="00AB7FD0" w:rsidRPr="0032750A">
        <w:rPr>
          <w:rFonts w:cs="Times New Roman"/>
        </w:rPr>
        <w:t xml:space="preserve"> dla uczuć przeżywanych przez nich, n</w:t>
      </w:r>
      <w:r w:rsidR="0040542B">
        <w:rPr>
          <w:rFonts w:cs="Times New Roman"/>
        </w:rPr>
        <w:t xml:space="preserve">ie wymuszające zwierzeń na siłę </w:t>
      </w:r>
      <w:r w:rsidR="00AB7FD0" w:rsidRPr="0032750A">
        <w:rPr>
          <w:rFonts w:cs="Times New Roman"/>
        </w:rPr>
        <w:t>i okazujące zainteresowanie, wsparcie i gotowość do rozmowy.</w:t>
      </w:r>
    </w:p>
    <w:p w:rsidR="0032750A" w:rsidRDefault="006D7554" w:rsidP="005E4BE9">
      <w:pPr>
        <w:pStyle w:val="Standard"/>
        <w:numPr>
          <w:ilvl w:val="0"/>
          <w:numId w:val="6"/>
        </w:numPr>
        <w:spacing w:line="360" w:lineRule="auto"/>
        <w:ind w:left="357" w:hanging="357"/>
        <w:jc w:val="both"/>
        <w:rPr>
          <w:rFonts w:cs="Times New Roman"/>
        </w:rPr>
      </w:pPr>
      <w:r>
        <w:rPr>
          <w:rFonts w:cs="Times New Roman"/>
        </w:rPr>
        <w:t>n</w:t>
      </w:r>
      <w:r w:rsidR="00AB7FD0" w:rsidRPr="0032750A">
        <w:rPr>
          <w:rFonts w:cs="Times New Roman"/>
        </w:rPr>
        <w:t>iezostawianie uczniowi nieograniczonej wolno</w:t>
      </w:r>
      <w:r w:rsidR="0040542B">
        <w:rPr>
          <w:rFonts w:cs="Times New Roman"/>
        </w:rPr>
        <w:t xml:space="preserve">ści, wyznaczanie jasnych granic                                       </w:t>
      </w:r>
      <w:r w:rsidR="00AB7FD0" w:rsidRPr="0032750A">
        <w:rPr>
          <w:rFonts w:cs="Times New Roman"/>
        </w:rPr>
        <w:t>w postępowaniu i oczekiwań, egzekwując konsekwencje za ich nieprzestrzeganie, ucząc tym samym, że odpowiedzialność jest po stronie ucznia, a konsekwencje wynikają z jego działania.</w:t>
      </w:r>
    </w:p>
    <w:p w:rsidR="0032750A" w:rsidRDefault="006D7554" w:rsidP="005E4BE9">
      <w:pPr>
        <w:pStyle w:val="Standard"/>
        <w:numPr>
          <w:ilvl w:val="0"/>
          <w:numId w:val="6"/>
        </w:numPr>
        <w:spacing w:line="360" w:lineRule="auto"/>
        <w:ind w:left="357" w:hanging="357"/>
        <w:jc w:val="both"/>
        <w:rPr>
          <w:rFonts w:cs="Times New Roman"/>
        </w:rPr>
      </w:pPr>
      <w:r>
        <w:rPr>
          <w:rFonts w:cs="Times New Roman"/>
        </w:rPr>
        <w:t>e</w:t>
      </w:r>
      <w:r w:rsidR="00AB7FD0" w:rsidRPr="0032750A">
        <w:rPr>
          <w:rFonts w:cs="Times New Roman"/>
        </w:rPr>
        <w:t>gzekwowanie konsekwencji wobec ucznia moż</w:t>
      </w:r>
      <w:r w:rsidR="0040542B">
        <w:rPr>
          <w:rFonts w:cs="Times New Roman"/>
        </w:rPr>
        <w:t xml:space="preserve">e się odbywać wyłącznie zgodnie </w:t>
      </w:r>
      <w:r w:rsidR="00AB7FD0" w:rsidRPr="0032750A">
        <w:rPr>
          <w:rFonts w:cs="Times New Roman"/>
        </w:rPr>
        <w:t>z przepisami prawa, w tym w szczególności w sposób określony Statutem Szkoły.</w:t>
      </w:r>
    </w:p>
    <w:p w:rsidR="0032750A" w:rsidRDefault="006D7554" w:rsidP="005E4BE9">
      <w:pPr>
        <w:pStyle w:val="Standard"/>
        <w:numPr>
          <w:ilvl w:val="0"/>
          <w:numId w:val="6"/>
        </w:numPr>
        <w:spacing w:line="360" w:lineRule="auto"/>
        <w:ind w:left="357" w:hanging="357"/>
        <w:jc w:val="both"/>
        <w:rPr>
          <w:rFonts w:cs="Times New Roman"/>
        </w:rPr>
      </w:pPr>
      <w:r>
        <w:rPr>
          <w:rFonts w:cs="Times New Roman"/>
        </w:rPr>
        <w:t>r</w:t>
      </w:r>
      <w:r w:rsidR="00AB7FD0" w:rsidRPr="0032750A">
        <w:rPr>
          <w:rFonts w:cs="Times New Roman"/>
        </w:rPr>
        <w:t xml:space="preserve">eagowanie w sposób adekwatny do sytuacji i możliwości psychofizycznych ucznia, </w:t>
      </w:r>
      <w:r w:rsidR="0060456A">
        <w:rPr>
          <w:rFonts w:cs="Times New Roman"/>
        </w:rPr>
        <w:t xml:space="preserve"> </w:t>
      </w:r>
      <w:r w:rsidR="00AB7FD0" w:rsidRPr="0032750A">
        <w:rPr>
          <w:rFonts w:cs="Times New Roman"/>
        </w:rPr>
        <w:t>w tym dostosowanie poziomu komunikacji do ucznia ze specj</w:t>
      </w:r>
      <w:r w:rsidR="0040542B">
        <w:rPr>
          <w:rFonts w:cs="Times New Roman"/>
        </w:rPr>
        <w:t xml:space="preserve">alnymi potrzebami edukacyjnymi,                    </w:t>
      </w:r>
      <w:r w:rsidR="00AB7FD0" w:rsidRPr="0032750A">
        <w:rPr>
          <w:rFonts w:cs="Times New Roman"/>
        </w:rPr>
        <w:t>w tym niepełnosprawnego.</w:t>
      </w:r>
    </w:p>
    <w:p w:rsidR="0032750A" w:rsidRDefault="006D7554" w:rsidP="005E4BE9">
      <w:pPr>
        <w:pStyle w:val="Standard"/>
        <w:numPr>
          <w:ilvl w:val="0"/>
          <w:numId w:val="6"/>
        </w:numPr>
        <w:spacing w:line="360" w:lineRule="auto"/>
        <w:ind w:left="357" w:hanging="357"/>
        <w:jc w:val="both"/>
        <w:rPr>
          <w:rFonts w:cs="Times New Roman"/>
        </w:rPr>
      </w:pPr>
      <w:r>
        <w:rPr>
          <w:rFonts w:cs="Times New Roman"/>
        </w:rPr>
        <w:t>u</w:t>
      </w:r>
      <w:r w:rsidR="00AB7FD0" w:rsidRPr="0032750A">
        <w:rPr>
          <w:rFonts w:cs="Times New Roman"/>
        </w:rPr>
        <w:t xml:space="preserve">względnianie potrzeb ucznia oraz dostosowanie wymagań edukacyjnych do indywidualnych potrzeb rozwojowych i możliwości psychofizycznych uczniów, </w:t>
      </w:r>
      <w:r w:rsidR="002A2411">
        <w:rPr>
          <w:rFonts w:cs="Times New Roman"/>
        </w:rPr>
        <w:t xml:space="preserve"> </w:t>
      </w:r>
      <w:r w:rsidR="00AB7FD0" w:rsidRPr="0032750A">
        <w:rPr>
          <w:rFonts w:cs="Times New Roman"/>
        </w:rPr>
        <w:t xml:space="preserve">w tym dostosowanie metod </w:t>
      </w:r>
      <w:r w:rsidR="002A2411">
        <w:rPr>
          <w:rFonts w:cs="Times New Roman"/>
        </w:rPr>
        <w:t xml:space="preserve">   </w:t>
      </w:r>
      <w:r w:rsidR="00AB7FD0" w:rsidRPr="0032750A">
        <w:rPr>
          <w:rFonts w:cs="Times New Roman"/>
        </w:rPr>
        <w:t>i form pracy dla ucznia ze specjalnymi potrzebami edukacyjnymi, ucznia niepełnosprawnego i ucznia zdolnego.</w:t>
      </w:r>
    </w:p>
    <w:p w:rsidR="0032750A" w:rsidRDefault="006D7554" w:rsidP="005E4BE9">
      <w:pPr>
        <w:pStyle w:val="Standard"/>
        <w:numPr>
          <w:ilvl w:val="0"/>
          <w:numId w:val="6"/>
        </w:numPr>
        <w:spacing w:line="360" w:lineRule="auto"/>
        <w:ind w:left="357" w:hanging="357"/>
        <w:jc w:val="both"/>
        <w:rPr>
          <w:rFonts w:cs="Times New Roman"/>
        </w:rPr>
      </w:pPr>
      <w:r>
        <w:rPr>
          <w:rFonts w:cs="Times New Roman"/>
        </w:rPr>
        <w:t>r</w:t>
      </w:r>
      <w:r w:rsidR="00AB7FD0" w:rsidRPr="0032750A">
        <w:rPr>
          <w:rFonts w:cs="Times New Roman"/>
        </w:rPr>
        <w:t>ówne traktowanie uczniów bez względu na płeć, orientację seksualną, niepełnosprawność, status społeczny, kulturowy, religijny i światopogląd.</w:t>
      </w:r>
    </w:p>
    <w:p w:rsidR="0032750A" w:rsidRDefault="006D7554" w:rsidP="005E4BE9">
      <w:pPr>
        <w:pStyle w:val="Standard"/>
        <w:numPr>
          <w:ilvl w:val="0"/>
          <w:numId w:val="6"/>
        </w:numPr>
        <w:spacing w:line="360" w:lineRule="auto"/>
        <w:ind w:left="357" w:hanging="357"/>
        <w:jc w:val="both"/>
        <w:rPr>
          <w:rFonts w:cs="Times New Roman"/>
        </w:rPr>
      </w:pPr>
      <w:r>
        <w:rPr>
          <w:rFonts w:cs="Times New Roman"/>
        </w:rPr>
        <w:lastRenderedPageBreak/>
        <w:t>u</w:t>
      </w:r>
      <w:r w:rsidR="00AB7FD0" w:rsidRPr="0032750A">
        <w:rPr>
          <w:rFonts w:cs="Times New Roman"/>
        </w:rPr>
        <w:t>stalanie reguł i zasad pracy w grupie, jasne określanie wymagań i oczekiwań wobec ucznia, stanowcze reagowanie na zachowania niepożądane.</w:t>
      </w:r>
    </w:p>
    <w:p w:rsidR="0032750A" w:rsidRDefault="006D7554" w:rsidP="005E4BE9">
      <w:pPr>
        <w:pStyle w:val="Standard"/>
        <w:numPr>
          <w:ilvl w:val="0"/>
          <w:numId w:val="6"/>
        </w:numPr>
        <w:spacing w:line="360" w:lineRule="auto"/>
        <w:ind w:left="357" w:hanging="357"/>
        <w:jc w:val="both"/>
        <w:rPr>
          <w:rFonts w:cs="Times New Roman"/>
        </w:rPr>
      </w:pPr>
      <w:r>
        <w:rPr>
          <w:rFonts w:cs="Times New Roman"/>
        </w:rPr>
        <w:t>u</w:t>
      </w:r>
      <w:r w:rsidR="00AB7FD0" w:rsidRPr="0032750A">
        <w:rPr>
          <w:rFonts w:cs="Times New Roman"/>
        </w:rPr>
        <w:t xml:space="preserve">dział personelu w doskonaleniu zawodowym w zakresie przeciwdziałania przemocy wobec małoletnich, komunikacji interpersonalnej, diagnozy czynników ryzyka, świadczących </w:t>
      </w:r>
      <w:r w:rsidR="0040542B">
        <w:rPr>
          <w:rFonts w:cs="Times New Roman"/>
        </w:rPr>
        <w:t xml:space="preserve">                       </w:t>
      </w:r>
      <w:r w:rsidR="00AB7FD0" w:rsidRPr="0032750A">
        <w:rPr>
          <w:rFonts w:cs="Times New Roman"/>
        </w:rPr>
        <w:t>o możliwości stosowania przemocy wobec małoletniego.</w:t>
      </w:r>
    </w:p>
    <w:p w:rsidR="0032750A" w:rsidRDefault="006D7554" w:rsidP="005E4BE9">
      <w:pPr>
        <w:pStyle w:val="Standard"/>
        <w:numPr>
          <w:ilvl w:val="0"/>
          <w:numId w:val="6"/>
        </w:numPr>
        <w:spacing w:line="360" w:lineRule="auto"/>
        <w:ind w:left="357" w:hanging="357"/>
        <w:jc w:val="both"/>
        <w:rPr>
          <w:rFonts w:cs="Times New Roman"/>
        </w:rPr>
      </w:pPr>
      <w:r>
        <w:rPr>
          <w:rFonts w:cs="Times New Roman"/>
        </w:rPr>
        <w:t>p</w:t>
      </w:r>
      <w:r w:rsidR="00AB7FD0" w:rsidRPr="0032750A">
        <w:rPr>
          <w:rFonts w:cs="Times New Roman"/>
        </w:rPr>
        <w:t>anowanie pracownika nad własnymi emocjami.</w:t>
      </w:r>
    </w:p>
    <w:p w:rsidR="00B90366" w:rsidRPr="00DE7747" w:rsidRDefault="006D7554" w:rsidP="00DE7747">
      <w:pPr>
        <w:pStyle w:val="Standard"/>
        <w:numPr>
          <w:ilvl w:val="0"/>
          <w:numId w:val="6"/>
        </w:numPr>
        <w:spacing w:line="360" w:lineRule="auto"/>
        <w:ind w:left="357" w:hanging="357"/>
        <w:jc w:val="both"/>
        <w:rPr>
          <w:rFonts w:cs="Times New Roman"/>
        </w:rPr>
      </w:pPr>
      <w:r>
        <w:rPr>
          <w:rFonts w:cs="Times New Roman"/>
        </w:rPr>
        <w:t>p</w:t>
      </w:r>
      <w:r w:rsidR="004341F3">
        <w:rPr>
          <w:rFonts w:cs="Times New Roman"/>
        </w:rPr>
        <w:t xml:space="preserve">racownik szkoły zobowiązany jest do zachowania poufności dotyczących </w:t>
      </w:r>
      <w:r w:rsidR="00AB7FD0" w:rsidRPr="0032750A">
        <w:rPr>
          <w:rFonts w:cs="Times New Roman"/>
        </w:rPr>
        <w:t xml:space="preserve"> w</w:t>
      </w:r>
      <w:r w:rsidR="004341F3">
        <w:rPr>
          <w:rFonts w:cs="Times New Roman"/>
        </w:rPr>
        <w:t xml:space="preserve">szystkich informacji  o uczniu. </w:t>
      </w:r>
    </w:p>
    <w:p w:rsidR="004341F3" w:rsidRPr="0060456A" w:rsidRDefault="00AB7FD0" w:rsidP="005E4BE9">
      <w:pPr>
        <w:pStyle w:val="Standard"/>
        <w:numPr>
          <w:ilvl w:val="0"/>
          <w:numId w:val="5"/>
        </w:numPr>
        <w:spacing w:line="360" w:lineRule="auto"/>
        <w:ind w:left="357" w:hanging="357"/>
        <w:jc w:val="both"/>
        <w:rPr>
          <w:rFonts w:cs="Times New Roman"/>
        </w:rPr>
      </w:pPr>
      <w:r w:rsidRPr="0032750A">
        <w:rPr>
          <w:rFonts w:cs="Times New Roman"/>
        </w:rPr>
        <w:t>W relacji personelu z małoletnimi uczniami niedopuszczalne jest w szczególności:</w:t>
      </w:r>
    </w:p>
    <w:p w:rsidR="0032750A" w:rsidRDefault="00AB7FD0" w:rsidP="005E4BE9">
      <w:pPr>
        <w:pStyle w:val="Standard"/>
        <w:numPr>
          <w:ilvl w:val="0"/>
          <w:numId w:val="7"/>
        </w:numPr>
        <w:spacing w:line="360" w:lineRule="auto"/>
        <w:ind w:left="357" w:hanging="357"/>
        <w:jc w:val="both"/>
        <w:rPr>
          <w:rFonts w:cs="Times New Roman"/>
        </w:rPr>
      </w:pPr>
      <w:r w:rsidRPr="0032750A">
        <w:rPr>
          <w:rFonts w:cs="Times New Roman"/>
        </w:rPr>
        <w:t>stosowanie wobec ucznia przemocy w jakiejkolwiek formie, w tym stosowanie kar fizycznych, wykorzystywanie relacji władzy lub przewagi fizycznej (zastraszanie, przymuszanie, groźby);</w:t>
      </w:r>
      <w:r w:rsidR="009E468E">
        <w:rPr>
          <w:rFonts w:cs="Times New Roman"/>
        </w:rPr>
        <w:t xml:space="preserve"> naruszanie nietykalności cielesnej ucznia; </w:t>
      </w:r>
    </w:p>
    <w:p w:rsidR="0032750A" w:rsidRDefault="00AB7FD0" w:rsidP="005E4BE9">
      <w:pPr>
        <w:pStyle w:val="Standard"/>
        <w:numPr>
          <w:ilvl w:val="0"/>
          <w:numId w:val="7"/>
        </w:numPr>
        <w:spacing w:line="360" w:lineRule="auto"/>
        <w:ind w:left="357" w:hanging="357"/>
        <w:jc w:val="both"/>
        <w:rPr>
          <w:rFonts w:cs="Times New Roman"/>
        </w:rPr>
      </w:pPr>
      <w:r w:rsidRPr="0032750A">
        <w:rPr>
          <w:rFonts w:cs="Times New Roman"/>
        </w:rPr>
        <w:t>zawstydzanie, upokarzanie, lekceważenie i obrażanie uczniów;</w:t>
      </w:r>
    </w:p>
    <w:p w:rsidR="0032750A" w:rsidRDefault="00AB7FD0" w:rsidP="005E4BE9">
      <w:pPr>
        <w:pStyle w:val="Standard"/>
        <w:numPr>
          <w:ilvl w:val="0"/>
          <w:numId w:val="7"/>
        </w:numPr>
        <w:spacing w:line="360" w:lineRule="auto"/>
        <w:ind w:left="357" w:hanging="357"/>
        <w:jc w:val="both"/>
        <w:rPr>
          <w:rFonts w:cs="Times New Roman"/>
        </w:rPr>
      </w:pPr>
      <w:r w:rsidRPr="0032750A">
        <w:rPr>
          <w:rFonts w:cs="Times New Roman"/>
        </w:rPr>
        <w:t>podnoszenie głosu lub krzyczenie na uczniów w celu wywoływania u nich lęku;</w:t>
      </w:r>
    </w:p>
    <w:p w:rsidR="0032750A" w:rsidRDefault="00AB7FD0" w:rsidP="005E4BE9">
      <w:pPr>
        <w:pStyle w:val="Standard"/>
        <w:numPr>
          <w:ilvl w:val="0"/>
          <w:numId w:val="7"/>
        </w:numPr>
        <w:spacing w:line="360" w:lineRule="auto"/>
        <w:ind w:left="357" w:hanging="357"/>
        <w:jc w:val="both"/>
        <w:rPr>
          <w:rFonts w:cs="Times New Roman"/>
        </w:rPr>
      </w:pPr>
      <w:r w:rsidRPr="0032750A">
        <w:rPr>
          <w:rFonts w:cs="Times New Roman"/>
        </w:rPr>
        <w:t>ujawnianie informacji wrażliwych (wizerunek, informacja o sytuacji rodzinnej, medycznej, prawnej itp.) dotyczących dziecka wobec osób nieuprawnionych, w tym wobec innych uczniów;</w:t>
      </w:r>
    </w:p>
    <w:p w:rsidR="0032750A" w:rsidRDefault="00AB7FD0" w:rsidP="005E4BE9">
      <w:pPr>
        <w:pStyle w:val="Standard"/>
        <w:numPr>
          <w:ilvl w:val="0"/>
          <w:numId w:val="7"/>
        </w:numPr>
        <w:spacing w:line="360" w:lineRule="auto"/>
        <w:ind w:left="357" w:hanging="357"/>
        <w:jc w:val="both"/>
        <w:rPr>
          <w:rFonts w:cs="Times New Roman"/>
        </w:rPr>
      </w:pPr>
      <w:r w:rsidRPr="0032750A">
        <w:rPr>
          <w:rFonts w:cs="Times New Roman"/>
        </w:rPr>
        <w:t>zachowywanie się w obecności uczniów w sposób niestosowny, np. poprzez używanie słów wulgarnych, czynienie obr</w:t>
      </w:r>
      <w:r w:rsidR="00F3197D">
        <w:rPr>
          <w:rFonts w:cs="Times New Roman"/>
        </w:rPr>
        <w:t>aźliwych uwag oraz nawiązywanie</w:t>
      </w:r>
      <w:r w:rsidR="006C5F49">
        <w:rPr>
          <w:rFonts w:cs="Times New Roman"/>
        </w:rPr>
        <w:t xml:space="preserve"> </w:t>
      </w:r>
      <w:r w:rsidR="0040542B">
        <w:rPr>
          <w:rFonts w:cs="Times New Roman"/>
        </w:rPr>
        <w:t xml:space="preserve">w wypowiedziach </w:t>
      </w:r>
      <w:r w:rsidRPr="0032750A">
        <w:rPr>
          <w:rFonts w:cs="Times New Roman"/>
        </w:rPr>
        <w:t>do atrakcyjności seksualnej;</w:t>
      </w:r>
    </w:p>
    <w:p w:rsidR="0032750A" w:rsidRDefault="00AB7FD0" w:rsidP="005E4BE9">
      <w:pPr>
        <w:pStyle w:val="Standard"/>
        <w:numPr>
          <w:ilvl w:val="0"/>
          <w:numId w:val="7"/>
        </w:numPr>
        <w:spacing w:line="360" w:lineRule="auto"/>
        <w:ind w:left="357" w:hanging="357"/>
        <w:jc w:val="both"/>
        <w:rPr>
          <w:rFonts w:cs="Times New Roman"/>
        </w:rPr>
      </w:pPr>
      <w:r w:rsidRPr="0032750A">
        <w:rPr>
          <w:rFonts w:cs="Times New Roman"/>
        </w:rPr>
        <w:t>faworyzowanie uczniów;</w:t>
      </w:r>
    </w:p>
    <w:p w:rsidR="007E06F4" w:rsidRPr="00DE7747" w:rsidRDefault="00AB7FD0" w:rsidP="00DE7747">
      <w:pPr>
        <w:pStyle w:val="Standard"/>
        <w:numPr>
          <w:ilvl w:val="0"/>
          <w:numId w:val="7"/>
        </w:numPr>
        <w:spacing w:line="360" w:lineRule="auto"/>
        <w:ind w:left="357" w:hanging="357"/>
        <w:jc w:val="both"/>
        <w:rPr>
          <w:rFonts w:cs="Times New Roman"/>
        </w:rPr>
      </w:pPr>
      <w:r w:rsidRPr="0032750A">
        <w:rPr>
          <w:rFonts w:cs="Times New Roman"/>
        </w:rPr>
        <w:t>utrwalanie wizerunku dziecka (filmowanie, nagrywanie głosu, fotografowanie) dla potrzeb prywatnych pracownika;</w:t>
      </w:r>
    </w:p>
    <w:p w:rsidR="007E06F4" w:rsidRDefault="007E06F4" w:rsidP="005E4BE9">
      <w:pPr>
        <w:pStyle w:val="Akapitzlist"/>
        <w:numPr>
          <w:ilvl w:val="0"/>
          <w:numId w:val="7"/>
        </w:numPr>
        <w:suppressAutoHyphens w:val="0"/>
        <w:autoSpaceDN/>
        <w:spacing w:line="360" w:lineRule="auto"/>
        <w:ind w:left="357" w:hanging="357"/>
        <w:contextualSpacing w:val="0"/>
        <w:jc w:val="both"/>
        <w:textAlignment w:val="auto"/>
        <w:rPr>
          <w:rFonts w:cs="Times New Roman"/>
          <w:szCs w:val="24"/>
        </w:rPr>
      </w:pPr>
      <w:r>
        <w:rPr>
          <w:rFonts w:cs="Times New Roman"/>
          <w:szCs w:val="24"/>
        </w:rPr>
        <w:t>proponowanie</w:t>
      </w:r>
      <w:r w:rsidRPr="00170A51">
        <w:rPr>
          <w:rFonts w:cs="Times New Roman"/>
          <w:szCs w:val="24"/>
        </w:rPr>
        <w:t xml:space="preserve"> uczniom </w:t>
      </w:r>
      <w:r>
        <w:rPr>
          <w:rFonts w:cs="Times New Roman"/>
          <w:szCs w:val="24"/>
        </w:rPr>
        <w:t>u</w:t>
      </w:r>
      <w:r w:rsidR="0060456A">
        <w:rPr>
          <w:rFonts w:cs="Times New Roman"/>
          <w:szCs w:val="24"/>
        </w:rPr>
        <w:t>żywek i środków psychoaktywnych;</w:t>
      </w:r>
      <w:r>
        <w:rPr>
          <w:rFonts w:cs="Times New Roman"/>
          <w:szCs w:val="24"/>
        </w:rPr>
        <w:t xml:space="preserve"> </w:t>
      </w:r>
    </w:p>
    <w:p w:rsidR="00B90366" w:rsidRDefault="00B90366" w:rsidP="005E4BE9">
      <w:pPr>
        <w:pStyle w:val="Akapitzlist"/>
        <w:numPr>
          <w:ilvl w:val="0"/>
          <w:numId w:val="7"/>
        </w:numPr>
        <w:suppressAutoHyphens w:val="0"/>
        <w:autoSpaceDN/>
        <w:spacing w:line="360" w:lineRule="auto"/>
        <w:ind w:left="357" w:hanging="357"/>
        <w:jc w:val="both"/>
        <w:textAlignment w:val="auto"/>
        <w:rPr>
          <w:rFonts w:cs="Times New Roman"/>
        </w:rPr>
      </w:pPr>
      <w:r>
        <w:rPr>
          <w:rFonts w:cs="Times New Roman"/>
        </w:rPr>
        <w:t>k</w:t>
      </w:r>
      <w:r w:rsidRPr="00B90366">
        <w:rPr>
          <w:rFonts w:cs="Times New Roman"/>
        </w:rPr>
        <w:t xml:space="preserve">ontakt poza godzinami pracy z uczniami jest co do zasady zabroniony. Jeśli zachodzi </w:t>
      </w:r>
      <w:r w:rsidR="006C5F49">
        <w:rPr>
          <w:rFonts w:cs="Times New Roman"/>
        </w:rPr>
        <w:t xml:space="preserve">  </w:t>
      </w:r>
      <w:r w:rsidR="00F3197D">
        <w:rPr>
          <w:rFonts w:cs="Times New Roman"/>
        </w:rPr>
        <w:t xml:space="preserve">  </w:t>
      </w:r>
      <w:r w:rsidR="0040542B">
        <w:rPr>
          <w:rFonts w:cs="Times New Roman"/>
        </w:rPr>
        <w:t xml:space="preserve">                    </w:t>
      </w:r>
      <w:r w:rsidRPr="00B90366">
        <w:rPr>
          <w:rFonts w:cs="Times New Roman"/>
        </w:rPr>
        <w:t xml:space="preserve">konieczność kontaktu z uczniem, opiekunem lub też nauczycielem poza godzinami pracy </w:t>
      </w:r>
      <w:r w:rsidR="00F3197D">
        <w:rPr>
          <w:rFonts w:cs="Times New Roman"/>
        </w:rPr>
        <w:t xml:space="preserve">   </w:t>
      </w:r>
      <w:r w:rsidRPr="00B90366">
        <w:rPr>
          <w:rFonts w:cs="Times New Roman"/>
        </w:rPr>
        <w:t>Szkoły, dozwolone są środki: sł</w:t>
      </w:r>
      <w:r w:rsidR="0060456A">
        <w:rPr>
          <w:rFonts w:cs="Times New Roman"/>
        </w:rPr>
        <w:t>użbowy telefon, służbowy e-mail;</w:t>
      </w:r>
    </w:p>
    <w:p w:rsidR="008A0A71" w:rsidRPr="00C7785A" w:rsidRDefault="00F037CE" w:rsidP="005E4BE9">
      <w:pPr>
        <w:pStyle w:val="Akapitzlist"/>
        <w:numPr>
          <w:ilvl w:val="0"/>
          <w:numId w:val="7"/>
        </w:numPr>
        <w:suppressAutoHyphens w:val="0"/>
        <w:autoSpaceDN/>
        <w:spacing w:line="360" w:lineRule="auto"/>
        <w:ind w:left="357" w:hanging="357"/>
        <w:contextualSpacing w:val="0"/>
        <w:jc w:val="both"/>
        <w:textAlignment w:val="auto"/>
        <w:rPr>
          <w:rFonts w:cs="Times New Roman"/>
        </w:rPr>
      </w:pPr>
      <w:r>
        <w:rPr>
          <w:rFonts w:cs="Times New Roman"/>
          <w:szCs w:val="24"/>
        </w:rPr>
        <w:t>Pracownik może kontaktować się z uczniami i ich opiekunami prawnymi w godzinach od 8:00 do 18:00 w dniach</w:t>
      </w:r>
      <w:r w:rsidR="008A0A71">
        <w:rPr>
          <w:rFonts w:cs="Times New Roman"/>
          <w:szCs w:val="24"/>
        </w:rPr>
        <w:t xml:space="preserve"> pracy</w:t>
      </w:r>
      <w:r w:rsidR="00F146D3">
        <w:rPr>
          <w:rFonts w:cs="Times New Roman"/>
          <w:szCs w:val="24"/>
        </w:rPr>
        <w:t xml:space="preserve"> wyłą</w:t>
      </w:r>
      <w:r w:rsidR="008A0A71">
        <w:rPr>
          <w:rFonts w:cs="Times New Roman"/>
          <w:szCs w:val="24"/>
        </w:rPr>
        <w:t xml:space="preserve">cznie za pośrednictwem służbowych komunikatorów tj. </w:t>
      </w:r>
      <w:r w:rsidR="0040542B">
        <w:rPr>
          <w:rFonts w:cs="Times New Roman"/>
          <w:szCs w:val="24"/>
        </w:rPr>
        <w:t xml:space="preserve">                        </w:t>
      </w:r>
      <w:r w:rsidR="008A0A71">
        <w:rPr>
          <w:rFonts w:cs="Times New Roman"/>
          <w:szCs w:val="24"/>
        </w:rPr>
        <w:t xml:space="preserve">e-Dziennik, aplikacja Microsoft Teams, telefon służbowy. </w:t>
      </w:r>
      <w:r w:rsidR="00F146D3">
        <w:rPr>
          <w:rFonts w:cs="Times New Roman"/>
          <w:szCs w:val="24"/>
        </w:rPr>
        <w:t>Niedozwolony</w:t>
      </w:r>
      <w:r w:rsidR="008A0A71">
        <w:rPr>
          <w:rFonts w:cs="Times New Roman"/>
          <w:szCs w:val="24"/>
        </w:rPr>
        <w:t xml:space="preserve"> jest kontakt </w:t>
      </w:r>
      <w:r w:rsidR="0040542B">
        <w:rPr>
          <w:rFonts w:cs="Times New Roman"/>
          <w:szCs w:val="24"/>
        </w:rPr>
        <w:t xml:space="preserve">                           </w:t>
      </w:r>
      <w:r w:rsidR="008A0A71">
        <w:rPr>
          <w:rFonts w:cs="Times New Roman"/>
          <w:szCs w:val="24"/>
        </w:rPr>
        <w:t>z ucznie</w:t>
      </w:r>
      <w:r w:rsidR="00F146D3">
        <w:rPr>
          <w:rFonts w:cs="Times New Roman"/>
          <w:szCs w:val="24"/>
        </w:rPr>
        <w:t>m poprzez media społecznościowe.</w:t>
      </w:r>
      <w:r w:rsidR="008A0A71">
        <w:rPr>
          <w:rFonts w:cs="Times New Roman"/>
          <w:szCs w:val="24"/>
        </w:rPr>
        <w:t xml:space="preserve"> </w:t>
      </w:r>
      <w:r>
        <w:rPr>
          <w:rFonts w:cs="Times New Roman"/>
          <w:szCs w:val="24"/>
        </w:rPr>
        <w:t xml:space="preserve">W dniach wolnych od pracy zabrania się </w:t>
      </w:r>
      <w:r w:rsidR="0040542B">
        <w:rPr>
          <w:rFonts w:cs="Times New Roman"/>
          <w:szCs w:val="24"/>
        </w:rPr>
        <w:t xml:space="preserve">                         </w:t>
      </w:r>
      <w:r>
        <w:rPr>
          <w:rFonts w:cs="Times New Roman"/>
          <w:szCs w:val="24"/>
        </w:rPr>
        <w:t xml:space="preserve">pracownikowi kontaktu </w:t>
      </w:r>
      <w:r w:rsidR="008A0A71">
        <w:rPr>
          <w:rFonts w:cs="Times New Roman"/>
          <w:szCs w:val="24"/>
        </w:rPr>
        <w:t xml:space="preserve">z uczniami oraz ich opiekunami prawnymi. </w:t>
      </w:r>
      <w:r>
        <w:rPr>
          <w:rFonts w:cs="Times New Roman"/>
          <w:szCs w:val="24"/>
        </w:rPr>
        <w:t xml:space="preserve"> </w:t>
      </w:r>
    </w:p>
    <w:p w:rsidR="00C7785A" w:rsidRPr="005F772F" w:rsidRDefault="00C7785A" w:rsidP="00C7785A">
      <w:pPr>
        <w:pStyle w:val="Akapitzlist"/>
        <w:numPr>
          <w:ilvl w:val="0"/>
          <w:numId w:val="7"/>
        </w:numPr>
        <w:suppressAutoHyphens w:val="0"/>
        <w:autoSpaceDN/>
        <w:spacing w:line="360" w:lineRule="auto"/>
        <w:ind w:left="357" w:hanging="357"/>
        <w:contextualSpacing w:val="0"/>
        <w:jc w:val="both"/>
        <w:textAlignment w:val="auto"/>
        <w:rPr>
          <w:rFonts w:cs="Times New Roman"/>
        </w:rPr>
      </w:pPr>
      <w:r>
        <w:rPr>
          <w:rFonts w:cs="Times New Roman"/>
          <w:szCs w:val="24"/>
        </w:rPr>
        <w:lastRenderedPageBreak/>
        <w:t xml:space="preserve">Zakaz kontaktu </w:t>
      </w:r>
      <w:r>
        <w:rPr>
          <w:rFonts w:cs="Times New Roman"/>
          <w:szCs w:val="24"/>
        </w:rPr>
        <w:t xml:space="preserve">z uczniami i ich </w:t>
      </w:r>
      <w:r>
        <w:rPr>
          <w:rFonts w:cs="Times New Roman"/>
          <w:szCs w:val="24"/>
        </w:rPr>
        <w:t xml:space="preserve"> rodzicami/</w:t>
      </w:r>
      <w:r>
        <w:rPr>
          <w:rFonts w:cs="Times New Roman"/>
          <w:szCs w:val="24"/>
        </w:rPr>
        <w:t>opiekunami prawnymi</w:t>
      </w:r>
      <w:r>
        <w:rPr>
          <w:rFonts w:cs="Times New Roman"/>
          <w:szCs w:val="24"/>
        </w:rPr>
        <w:t xml:space="preserve"> nie dotyczy pracowników Internatu, oraz opiekunów wycieczek i wyjazdów szkolnych, ponieważ w tym czasie realizowane są zadania służbowe.</w:t>
      </w:r>
    </w:p>
    <w:p w:rsidR="007E06F4" w:rsidRPr="005F772F" w:rsidRDefault="007E06F4" w:rsidP="005F772F">
      <w:pPr>
        <w:pStyle w:val="Akapitzlist"/>
        <w:suppressAutoHyphens w:val="0"/>
        <w:autoSpaceDN/>
        <w:spacing w:line="360" w:lineRule="auto"/>
        <w:ind w:left="357"/>
        <w:contextualSpacing w:val="0"/>
        <w:jc w:val="both"/>
        <w:textAlignment w:val="auto"/>
        <w:rPr>
          <w:rFonts w:cs="Times New Roman"/>
        </w:rPr>
      </w:pPr>
    </w:p>
    <w:p w:rsidR="00B90366" w:rsidRDefault="00C7785A" w:rsidP="000B30A9">
      <w:pPr>
        <w:suppressAutoHyphens w:val="0"/>
        <w:autoSpaceDN/>
        <w:spacing w:line="360" w:lineRule="auto"/>
        <w:ind w:left="357" w:hanging="357"/>
        <w:jc w:val="both"/>
        <w:textAlignment w:val="auto"/>
        <w:rPr>
          <w:rFonts w:cs="Times New Roman"/>
        </w:rPr>
      </w:pPr>
      <w:r>
        <w:rPr>
          <w:rFonts w:cs="Times New Roman"/>
        </w:rPr>
        <w:t>l</w:t>
      </w:r>
      <w:bookmarkStart w:id="0" w:name="_GoBack"/>
      <w:bookmarkEnd w:id="0"/>
      <w:r w:rsidR="008565B9">
        <w:rPr>
          <w:rFonts w:cs="Times New Roman"/>
        </w:rPr>
        <w:t>)</w:t>
      </w:r>
      <w:r w:rsidR="000B30A9">
        <w:rPr>
          <w:rFonts w:cs="Times New Roman"/>
        </w:rPr>
        <w:t xml:space="preserve"> </w:t>
      </w:r>
      <w:r w:rsidR="00B90366">
        <w:rPr>
          <w:rFonts w:cs="Times New Roman"/>
        </w:rPr>
        <w:t>w</w:t>
      </w:r>
      <w:r w:rsidR="00B90366" w:rsidRPr="00B90366">
        <w:rPr>
          <w:rFonts w:cs="Times New Roman"/>
        </w:rPr>
        <w:t xml:space="preserve"> przypadku, gdy pracownika łączą z uczniem lub jego opiekunem relacje rodzinne</w:t>
      </w:r>
      <w:r w:rsidR="00F14509">
        <w:rPr>
          <w:rFonts w:cs="Times New Roman"/>
        </w:rPr>
        <w:t xml:space="preserve">                     </w:t>
      </w:r>
      <w:r w:rsidR="00B90366" w:rsidRPr="00B90366">
        <w:rPr>
          <w:rFonts w:cs="Times New Roman"/>
        </w:rPr>
        <w:t xml:space="preserve"> lub </w:t>
      </w:r>
      <w:r w:rsidR="00F14509">
        <w:rPr>
          <w:rFonts w:cs="Times New Roman"/>
        </w:rPr>
        <w:t xml:space="preserve"> </w:t>
      </w:r>
      <w:r w:rsidR="00B90366" w:rsidRPr="00B90366">
        <w:rPr>
          <w:rFonts w:cs="Times New Roman"/>
        </w:rPr>
        <w:t xml:space="preserve">towarzyskie, zobowiązany on jest do zachowania pełnej poufności, </w:t>
      </w:r>
      <w:r w:rsidR="00F3197D">
        <w:rPr>
          <w:rFonts w:cs="Times New Roman"/>
        </w:rPr>
        <w:t xml:space="preserve"> </w:t>
      </w:r>
      <w:r w:rsidR="00B90366" w:rsidRPr="00B90366">
        <w:rPr>
          <w:rFonts w:cs="Times New Roman"/>
        </w:rPr>
        <w:t>w szczegó</w:t>
      </w:r>
      <w:r w:rsidR="006D7554">
        <w:rPr>
          <w:rFonts w:cs="Times New Roman"/>
        </w:rPr>
        <w:t>lno</w:t>
      </w:r>
      <w:r w:rsidR="006C5F49">
        <w:rPr>
          <w:rFonts w:cs="Times New Roman"/>
        </w:rPr>
        <w:t xml:space="preserve">ści </w:t>
      </w:r>
      <w:r w:rsidR="00F14509">
        <w:rPr>
          <w:rFonts w:cs="Times New Roman"/>
        </w:rPr>
        <w:t xml:space="preserve">               </w:t>
      </w:r>
      <w:r w:rsidR="0040542B">
        <w:rPr>
          <w:rFonts w:cs="Times New Roman"/>
        </w:rPr>
        <w:t xml:space="preserve"> </w:t>
      </w:r>
      <w:r w:rsidR="000B30A9">
        <w:rPr>
          <w:rFonts w:cs="Times New Roman"/>
        </w:rPr>
        <w:t>do</w:t>
      </w:r>
      <w:r w:rsidR="0040542B">
        <w:rPr>
          <w:rFonts w:cs="Times New Roman"/>
        </w:rPr>
        <w:t xml:space="preserve"> </w:t>
      </w:r>
      <w:r w:rsidR="00B90366" w:rsidRPr="00B90366">
        <w:rPr>
          <w:rFonts w:cs="Times New Roman"/>
        </w:rPr>
        <w:t>utrzymania w tajemnicy spraw dotyczących innych uczniów, opiekunów i pracowników.</w:t>
      </w:r>
    </w:p>
    <w:p w:rsidR="003B1740" w:rsidRDefault="003B1740" w:rsidP="005E4BE9">
      <w:pPr>
        <w:suppressAutoHyphens w:val="0"/>
        <w:autoSpaceDN/>
        <w:spacing w:line="360" w:lineRule="auto"/>
        <w:ind w:left="357" w:hanging="357"/>
        <w:jc w:val="both"/>
        <w:textAlignment w:val="auto"/>
        <w:rPr>
          <w:rFonts w:cs="Times New Roman"/>
        </w:rPr>
      </w:pPr>
    </w:p>
    <w:p w:rsidR="003B1740" w:rsidRDefault="003B1740" w:rsidP="005E4BE9">
      <w:pPr>
        <w:suppressAutoHyphens w:val="0"/>
        <w:autoSpaceDN/>
        <w:spacing w:line="360" w:lineRule="auto"/>
        <w:ind w:left="357" w:hanging="357"/>
        <w:jc w:val="both"/>
        <w:textAlignment w:val="auto"/>
        <w:rPr>
          <w:rFonts w:cs="Times New Roman"/>
        </w:rPr>
      </w:pPr>
    </w:p>
    <w:p w:rsidR="003B1740" w:rsidRDefault="003B1740" w:rsidP="005E4BE9">
      <w:pPr>
        <w:suppressAutoHyphens w:val="0"/>
        <w:autoSpaceDN/>
        <w:spacing w:line="360" w:lineRule="auto"/>
        <w:ind w:left="357" w:hanging="357"/>
        <w:jc w:val="both"/>
        <w:textAlignment w:val="auto"/>
        <w:rPr>
          <w:rFonts w:cs="Times New Roman"/>
        </w:rPr>
      </w:pPr>
    </w:p>
    <w:p w:rsidR="003B1740" w:rsidRDefault="003B1740" w:rsidP="005E4BE9">
      <w:pPr>
        <w:suppressAutoHyphens w:val="0"/>
        <w:autoSpaceDN/>
        <w:spacing w:line="360" w:lineRule="auto"/>
        <w:ind w:left="357" w:hanging="357"/>
        <w:jc w:val="both"/>
        <w:textAlignment w:val="auto"/>
        <w:rPr>
          <w:rFonts w:cs="Times New Roman"/>
        </w:rPr>
      </w:pPr>
    </w:p>
    <w:p w:rsidR="003B1740" w:rsidRDefault="003B1740" w:rsidP="005E4BE9">
      <w:pPr>
        <w:suppressAutoHyphens w:val="0"/>
        <w:autoSpaceDN/>
        <w:spacing w:line="360" w:lineRule="auto"/>
        <w:ind w:left="357" w:hanging="357"/>
        <w:jc w:val="both"/>
        <w:textAlignment w:val="auto"/>
        <w:rPr>
          <w:rFonts w:cs="Times New Roman"/>
        </w:rPr>
      </w:pPr>
    </w:p>
    <w:p w:rsidR="003B1740" w:rsidRDefault="003B1740" w:rsidP="005E4BE9">
      <w:pPr>
        <w:suppressAutoHyphens w:val="0"/>
        <w:autoSpaceDN/>
        <w:spacing w:line="360" w:lineRule="auto"/>
        <w:ind w:left="357" w:hanging="357"/>
        <w:jc w:val="both"/>
        <w:textAlignment w:val="auto"/>
        <w:rPr>
          <w:rFonts w:cs="Times New Roman"/>
        </w:rPr>
      </w:pPr>
    </w:p>
    <w:p w:rsidR="003B1740" w:rsidRDefault="003B1740" w:rsidP="005E4BE9">
      <w:pPr>
        <w:suppressAutoHyphens w:val="0"/>
        <w:autoSpaceDN/>
        <w:spacing w:line="360" w:lineRule="auto"/>
        <w:ind w:left="357" w:hanging="357"/>
        <w:jc w:val="both"/>
        <w:textAlignment w:val="auto"/>
        <w:rPr>
          <w:rFonts w:cs="Times New Roman"/>
        </w:rPr>
      </w:pPr>
    </w:p>
    <w:p w:rsidR="003B1740" w:rsidRDefault="003B1740" w:rsidP="005E4BE9">
      <w:pPr>
        <w:suppressAutoHyphens w:val="0"/>
        <w:autoSpaceDN/>
        <w:spacing w:line="360" w:lineRule="auto"/>
        <w:ind w:left="357" w:hanging="357"/>
        <w:jc w:val="both"/>
        <w:textAlignment w:val="auto"/>
        <w:rPr>
          <w:rFonts w:cs="Times New Roman"/>
        </w:rPr>
      </w:pPr>
    </w:p>
    <w:p w:rsidR="003B1740" w:rsidRDefault="003B1740" w:rsidP="005E4BE9">
      <w:pPr>
        <w:suppressAutoHyphens w:val="0"/>
        <w:autoSpaceDN/>
        <w:spacing w:line="360" w:lineRule="auto"/>
        <w:ind w:left="357" w:hanging="357"/>
        <w:jc w:val="both"/>
        <w:textAlignment w:val="auto"/>
        <w:rPr>
          <w:rFonts w:cs="Times New Roman"/>
        </w:rPr>
      </w:pPr>
    </w:p>
    <w:p w:rsidR="003B1740" w:rsidRDefault="003B1740" w:rsidP="005E4BE9">
      <w:pPr>
        <w:suppressAutoHyphens w:val="0"/>
        <w:autoSpaceDN/>
        <w:spacing w:line="360" w:lineRule="auto"/>
        <w:ind w:left="357" w:hanging="357"/>
        <w:jc w:val="both"/>
        <w:textAlignment w:val="auto"/>
        <w:rPr>
          <w:rFonts w:cs="Times New Roman"/>
        </w:rPr>
      </w:pPr>
    </w:p>
    <w:p w:rsidR="003B1740" w:rsidRDefault="003B1740" w:rsidP="005E4BE9">
      <w:pPr>
        <w:suppressAutoHyphens w:val="0"/>
        <w:autoSpaceDN/>
        <w:spacing w:line="360" w:lineRule="auto"/>
        <w:ind w:left="357" w:hanging="357"/>
        <w:jc w:val="both"/>
        <w:textAlignment w:val="auto"/>
        <w:rPr>
          <w:rFonts w:cs="Times New Roman"/>
        </w:rPr>
      </w:pPr>
    </w:p>
    <w:p w:rsidR="00DE7747" w:rsidRDefault="00DE7747" w:rsidP="005E4BE9">
      <w:pPr>
        <w:suppressAutoHyphens w:val="0"/>
        <w:autoSpaceDN/>
        <w:spacing w:line="360" w:lineRule="auto"/>
        <w:ind w:left="357" w:hanging="357"/>
        <w:jc w:val="both"/>
        <w:textAlignment w:val="auto"/>
        <w:rPr>
          <w:rFonts w:cs="Times New Roman"/>
        </w:rPr>
      </w:pPr>
    </w:p>
    <w:p w:rsidR="00DE7747" w:rsidRDefault="00DE7747" w:rsidP="005E4BE9">
      <w:pPr>
        <w:suppressAutoHyphens w:val="0"/>
        <w:autoSpaceDN/>
        <w:spacing w:line="360" w:lineRule="auto"/>
        <w:ind w:left="357" w:hanging="357"/>
        <w:jc w:val="both"/>
        <w:textAlignment w:val="auto"/>
        <w:rPr>
          <w:rFonts w:cs="Times New Roman"/>
        </w:rPr>
      </w:pPr>
    </w:p>
    <w:p w:rsidR="00DE7747" w:rsidRDefault="00DE7747" w:rsidP="005E4BE9">
      <w:pPr>
        <w:suppressAutoHyphens w:val="0"/>
        <w:autoSpaceDN/>
        <w:spacing w:line="360" w:lineRule="auto"/>
        <w:ind w:left="357" w:hanging="357"/>
        <w:jc w:val="both"/>
        <w:textAlignment w:val="auto"/>
        <w:rPr>
          <w:rFonts w:cs="Times New Roman"/>
        </w:rPr>
      </w:pPr>
    </w:p>
    <w:p w:rsidR="00DE7747" w:rsidRDefault="00DE7747" w:rsidP="005E4BE9">
      <w:pPr>
        <w:suppressAutoHyphens w:val="0"/>
        <w:autoSpaceDN/>
        <w:spacing w:line="360" w:lineRule="auto"/>
        <w:ind w:left="357" w:hanging="357"/>
        <w:jc w:val="both"/>
        <w:textAlignment w:val="auto"/>
        <w:rPr>
          <w:rFonts w:cs="Times New Roman"/>
        </w:rPr>
      </w:pPr>
    </w:p>
    <w:p w:rsidR="009075A9" w:rsidRDefault="009075A9" w:rsidP="005E4BE9">
      <w:pPr>
        <w:suppressAutoHyphens w:val="0"/>
        <w:autoSpaceDN/>
        <w:spacing w:line="360" w:lineRule="auto"/>
        <w:ind w:left="357" w:hanging="357"/>
        <w:jc w:val="both"/>
        <w:textAlignment w:val="auto"/>
        <w:rPr>
          <w:rFonts w:cs="Times New Roman"/>
        </w:rPr>
      </w:pPr>
    </w:p>
    <w:p w:rsidR="00DE7747" w:rsidRDefault="00DE7747" w:rsidP="005E4BE9">
      <w:pPr>
        <w:suppressAutoHyphens w:val="0"/>
        <w:autoSpaceDN/>
        <w:spacing w:line="360" w:lineRule="auto"/>
        <w:ind w:left="357" w:hanging="357"/>
        <w:jc w:val="both"/>
        <w:textAlignment w:val="auto"/>
        <w:rPr>
          <w:rFonts w:cs="Times New Roman"/>
        </w:rPr>
      </w:pPr>
    </w:p>
    <w:p w:rsidR="003B1740" w:rsidRDefault="003B1740" w:rsidP="005E4BE9">
      <w:pPr>
        <w:suppressAutoHyphens w:val="0"/>
        <w:autoSpaceDN/>
        <w:spacing w:line="360" w:lineRule="auto"/>
        <w:ind w:left="357" w:hanging="357"/>
        <w:jc w:val="both"/>
        <w:textAlignment w:val="auto"/>
        <w:rPr>
          <w:rFonts w:cs="Times New Roman"/>
        </w:rPr>
      </w:pPr>
    </w:p>
    <w:p w:rsidR="00DE7747" w:rsidRDefault="00DE7747" w:rsidP="005E4BE9">
      <w:pPr>
        <w:suppressAutoHyphens w:val="0"/>
        <w:autoSpaceDN/>
        <w:spacing w:line="360" w:lineRule="auto"/>
        <w:ind w:left="357" w:hanging="357"/>
        <w:jc w:val="both"/>
        <w:textAlignment w:val="auto"/>
        <w:rPr>
          <w:rFonts w:cs="Times New Roman"/>
        </w:rPr>
      </w:pPr>
    </w:p>
    <w:p w:rsidR="00DE7747" w:rsidRDefault="00DE7747" w:rsidP="005E4BE9">
      <w:pPr>
        <w:suppressAutoHyphens w:val="0"/>
        <w:autoSpaceDN/>
        <w:spacing w:line="360" w:lineRule="auto"/>
        <w:ind w:left="357" w:hanging="357"/>
        <w:jc w:val="both"/>
        <w:textAlignment w:val="auto"/>
        <w:rPr>
          <w:rFonts w:cs="Times New Roman"/>
        </w:rPr>
      </w:pPr>
    </w:p>
    <w:p w:rsidR="00DE7747" w:rsidRDefault="00DE7747" w:rsidP="005E4BE9">
      <w:pPr>
        <w:suppressAutoHyphens w:val="0"/>
        <w:autoSpaceDN/>
        <w:spacing w:line="360" w:lineRule="auto"/>
        <w:ind w:left="357" w:hanging="357"/>
        <w:jc w:val="both"/>
        <w:textAlignment w:val="auto"/>
        <w:rPr>
          <w:rFonts w:cs="Times New Roman"/>
        </w:rPr>
      </w:pPr>
    </w:p>
    <w:p w:rsidR="00DE7747" w:rsidRDefault="00DE7747" w:rsidP="005E4BE9">
      <w:pPr>
        <w:suppressAutoHyphens w:val="0"/>
        <w:autoSpaceDN/>
        <w:spacing w:line="360" w:lineRule="auto"/>
        <w:ind w:left="357" w:hanging="357"/>
        <w:jc w:val="both"/>
        <w:textAlignment w:val="auto"/>
        <w:rPr>
          <w:rFonts w:cs="Times New Roman"/>
        </w:rPr>
      </w:pPr>
    </w:p>
    <w:p w:rsidR="00DE7747" w:rsidRDefault="00DE7747" w:rsidP="005E4BE9">
      <w:pPr>
        <w:suppressAutoHyphens w:val="0"/>
        <w:autoSpaceDN/>
        <w:spacing w:line="360" w:lineRule="auto"/>
        <w:ind w:left="357" w:hanging="357"/>
        <w:jc w:val="both"/>
        <w:textAlignment w:val="auto"/>
        <w:rPr>
          <w:rFonts w:cs="Times New Roman"/>
        </w:rPr>
      </w:pPr>
    </w:p>
    <w:p w:rsidR="003B1740" w:rsidRDefault="003B1740" w:rsidP="005E4BE9">
      <w:pPr>
        <w:suppressAutoHyphens w:val="0"/>
        <w:autoSpaceDN/>
        <w:spacing w:line="360" w:lineRule="auto"/>
        <w:ind w:left="357" w:hanging="357"/>
        <w:jc w:val="both"/>
        <w:textAlignment w:val="auto"/>
        <w:rPr>
          <w:rFonts w:cs="Times New Roman"/>
        </w:rPr>
      </w:pPr>
    </w:p>
    <w:p w:rsidR="00DE7747" w:rsidRDefault="00DE7747" w:rsidP="005E4BE9">
      <w:pPr>
        <w:suppressAutoHyphens w:val="0"/>
        <w:autoSpaceDN/>
        <w:spacing w:line="360" w:lineRule="auto"/>
        <w:ind w:left="357" w:hanging="357"/>
        <w:jc w:val="both"/>
        <w:textAlignment w:val="auto"/>
        <w:rPr>
          <w:rFonts w:cs="Times New Roman"/>
        </w:rPr>
      </w:pPr>
    </w:p>
    <w:p w:rsidR="00DE7747" w:rsidRDefault="00DE7747" w:rsidP="005E4BE9">
      <w:pPr>
        <w:suppressAutoHyphens w:val="0"/>
        <w:autoSpaceDN/>
        <w:spacing w:line="360" w:lineRule="auto"/>
        <w:ind w:left="357" w:hanging="357"/>
        <w:jc w:val="both"/>
        <w:textAlignment w:val="auto"/>
        <w:rPr>
          <w:rFonts w:cs="Times New Roman"/>
        </w:rPr>
      </w:pPr>
    </w:p>
    <w:p w:rsidR="00F34D1A" w:rsidRDefault="00F34D1A" w:rsidP="00F34D1A">
      <w:pPr>
        <w:pStyle w:val="Standard"/>
        <w:spacing w:line="360" w:lineRule="auto"/>
        <w:rPr>
          <w:rFonts w:cs="Times New Roman"/>
        </w:rPr>
      </w:pPr>
    </w:p>
    <w:p w:rsidR="00C45F64" w:rsidRPr="0032750A" w:rsidRDefault="003D5754" w:rsidP="00F34D1A">
      <w:pPr>
        <w:pStyle w:val="Standard"/>
        <w:spacing w:line="360" w:lineRule="auto"/>
        <w:jc w:val="center"/>
        <w:rPr>
          <w:rFonts w:cs="Times New Roman"/>
          <w:b/>
          <w:bCs/>
        </w:rPr>
      </w:pPr>
      <w:r>
        <w:rPr>
          <w:rFonts w:cs="Times New Roman"/>
          <w:b/>
          <w:bCs/>
        </w:rPr>
        <w:t>Rozdział 5</w:t>
      </w:r>
    </w:p>
    <w:p w:rsidR="00C45F64" w:rsidRPr="0032750A" w:rsidRDefault="00C45F64" w:rsidP="00F34D1A">
      <w:pPr>
        <w:pStyle w:val="Standard"/>
        <w:spacing w:line="360" w:lineRule="auto"/>
        <w:jc w:val="center"/>
        <w:rPr>
          <w:rFonts w:cs="Times New Roman"/>
          <w:b/>
          <w:bCs/>
        </w:rPr>
      </w:pPr>
      <w:r w:rsidRPr="0032750A">
        <w:rPr>
          <w:rFonts w:cs="Times New Roman"/>
          <w:b/>
          <w:bCs/>
        </w:rPr>
        <w:t>Zasady bezpiecznych relacji uczeń - uczeń</w:t>
      </w:r>
    </w:p>
    <w:p w:rsidR="00C45F64" w:rsidRPr="0032750A" w:rsidRDefault="00C45F64" w:rsidP="005E4BE9">
      <w:pPr>
        <w:pStyle w:val="Standard"/>
        <w:spacing w:line="360" w:lineRule="auto"/>
        <w:jc w:val="both"/>
        <w:rPr>
          <w:rFonts w:cs="Times New Roman"/>
        </w:rPr>
      </w:pPr>
    </w:p>
    <w:p w:rsidR="00C45F64" w:rsidRDefault="00C45F64" w:rsidP="005E4BE9">
      <w:pPr>
        <w:pStyle w:val="Standard"/>
        <w:numPr>
          <w:ilvl w:val="0"/>
          <w:numId w:val="9"/>
        </w:numPr>
        <w:spacing w:line="360" w:lineRule="auto"/>
        <w:ind w:left="357" w:hanging="357"/>
        <w:jc w:val="both"/>
        <w:rPr>
          <w:rFonts w:cs="Times New Roman"/>
        </w:rPr>
      </w:pPr>
      <w:r w:rsidRPr="0032750A">
        <w:rPr>
          <w:rFonts w:cs="Times New Roman"/>
        </w:rPr>
        <w:t xml:space="preserve">Podstawową </w:t>
      </w:r>
      <w:r w:rsidR="00432221">
        <w:rPr>
          <w:rFonts w:cs="Times New Roman"/>
        </w:rPr>
        <w:t xml:space="preserve">zasadą relacji między uczniami </w:t>
      </w:r>
      <w:r w:rsidRPr="0032750A">
        <w:rPr>
          <w:rFonts w:cs="Times New Roman"/>
        </w:rPr>
        <w:t xml:space="preserve"> jest działanie </w:t>
      </w:r>
      <w:r w:rsidR="0040542B">
        <w:rPr>
          <w:rFonts w:cs="Times New Roman"/>
        </w:rPr>
        <w:t xml:space="preserve"> </w:t>
      </w:r>
      <w:r w:rsidRPr="0032750A">
        <w:rPr>
          <w:rFonts w:cs="Times New Roman"/>
        </w:rPr>
        <w:t>z szacunkiem, uwzględniające godność i potrzeby innej osoby.</w:t>
      </w:r>
    </w:p>
    <w:p w:rsidR="00C45F64" w:rsidRDefault="00C45F64" w:rsidP="005E4BE9">
      <w:pPr>
        <w:pStyle w:val="Standard"/>
        <w:numPr>
          <w:ilvl w:val="0"/>
          <w:numId w:val="9"/>
        </w:numPr>
        <w:spacing w:line="360" w:lineRule="auto"/>
        <w:ind w:left="357" w:hanging="357"/>
        <w:jc w:val="both"/>
        <w:rPr>
          <w:rFonts w:cs="Times New Roman"/>
        </w:rPr>
      </w:pPr>
      <w:r w:rsidRPr="0032750A">
        <w:rPr>
          <w:rFonts w:cs="Times New Roman"/>
        </w:rPr>
        <w:t>Standardem jest tworzenie atmosfery życia szkolnego, które promuje tolerancję i poczucie odpowiedzialności za swoje zachowanie.</w:t>
      </w:r>
    </w:p>
    <w:p w:rsidR="00C45F64" w:rsidRDefault="00C45F64" w:rsidP="005E4BE9">
      <w:pPr>
        <w:pStyle w:val="Standard"/>
        <w:numPr>
          <w:ilvl w:val="0"/>
          <w:numId w:val="9"/>
        </w:numPr>
        <w:spacing w:line="360" w:lineRule="auto"/>
        <w:ind w:left="357" w:hanging="357"/>
        <w:jc w:val="both"/>
        <w:rPr>
          <w:rFonts w:cs="Times New Roman"/>
        </w:rPr>
      </w:pPr>
      <w:r w:rsidRPr="0032750A">
        <w:rPr>
          <w:rFonts w:cs="Times New Roman"/>
        </w:rPr>
        <w:t>Uczniowie angażowani są w działania, w których mają możliwość aktywnego uczestniczenia, podejmowania współdziałania i rozwijania podejścia zespołowego, w tym kształtującego pozytywne relacje z uczniami ze specjalnymi potrzebami edukacyjnymi.</w:t>
      </w:r>
    </w:p>
    <w:p w:rsidR="00C45F64" w:rsidRPr="0032750A" w:rsidRDefault="00C45F64" w:rsidP="005E4BE9">
      <w:pPr>
        <w:pStyle w:val="Standard"/>
        <w:numPr>
          <w:ilvl w:val="0"/>
          <w:numId w:val="9"/>
        </w:numPr>
        <w:spacing w:line="360" w:lineRule="auto"/>
        <w:ind w:left="357" w:hanging="357"/>
        <w:jc w:val="both"/>
        <w:rPr>
          <w:rFonts w:cs="Times New Roman"/>
        </w:rPr>
      </w:pPr>
      <w:r w:rsidRPr="0032750A">
        <w:rPr>
          <w:rFonts w:cs="Times New Roman"/>
        </w:rPr>
        <w:t>Niedozwolone jest w szczególności:</w:t>
      </w:r>
    </w:p>
    <w:p w:rsidR="00C45F64" w:rsidRDefault="00C45F64" w:rsidP="005E4BE9">
      <w:pPr>
        <w:pStyle w:val="Standard"/>
        <w:numPr>
          <w:ilvl w:val="0"/>
          <w:numId w:val="10"/>
        </w:numPr>
        <w:spacing w:line="360" w:lineRule="auto"/>
        <w:ind w:left="357" w:hanging="357"/>
        <w:jc w:val="both"/>
        <w:rPr>
          <w:rFonts w:cs="Times New Roman"/>
        </w:rPr>
      </w:pPr>
      <w:r w:rsidRPr="0032750A">
        <w:rPr>
          <w:rFonts w:cs="Times New Roman"/>
        </w:rPr>
        <w:t>stosowanie przemocy wobec jakiegokolwiek ucznia, w jakiejkolwiek formie;</w:t>
      </w:r>
    </w:p>
    <w:p w:rsidR="00C45F64" w:rsidRDefault="00C45F64" w:rsidP="005E4BE9">
      <w:pPr>
        <w:pStyle w:val="Standard"/>
        <w:numPr>
          <w:ilvl w:val="0"/>
          <w:numId w:val="10"/>
        </w:numPr>
        <w:spacing w:line="360" w:lineRule="auto"/>
        <w:ind w:left="357" w:hanging="357"/>
        <w:jc w:val="both"/>
        <w:rPr>
          <w:rFonts w:cs="Times New Roman"/>
        </w:rPr>
      </w:pPr>
      <w:r>
        <w:rPr>
          <w:rFonts w:cs="Times New Roman"/>
        </w:rPr>
        <w:t>u</w:t>
      </w:r>
      <w:r w:rsidRPr="0032750A">
        <w:rPr>
          <w:rFonts w:cs="Times New Roman"/>
        </w:rPr>
        <w:t>żywanie wulgarnego, obraźliwego języka;</w:t>
      </w:r>
    </w:p>
    <w:p w:rsidR="00C45F64" w:rsidRDefault="00C45F64" w:rsidP="005E4BE9">
      <w:pPr>
        <w:pStyle w:val="Standard"/>
        <w:numPr>
          <w:ilvl w:val="0"/>
          <w:numId w:val="10"/>
        </w:numPr>
        <w:spacing w:line="360" w:lineRule="auto"/>
        <w:ind w:left="357" w:hanging="357"/>
        <w:jc w:val="both"/>
        <w:rPr>
          <w:rFonts w:cs="Times New Roman"/>
        </w:rPr>
      </w:pPr>
      <w:r w:rsidRPr="0032750A">
        <w:rPr>
          <w:rFonts w:cs="Times New Roman"/>
        </w:rPr>
        <w:t>upokarzanie, obrażanie, znieważanie innych uczniów;</w:t>
      </w:r>
    </w:p>
    <w:p w:rsidR="00C45F64" w:rsidRDefault="00C45F64" w:rsidP="005E4BE9">
      <w:pPr>
        <w:pStyle w:val="Standard"/>
        <w:numPr>
          <w:ilvl w:val="0"/>
          <w:numId w:val="10"/>
        </w:numPr>
        <w:spacing w:line="360" w:lineRule="auto"/>
        <w:ind w:left="357" w:hanging="357"/>
        <w:jc w:val="both"/>
        <w:rPr>
          <w:rFonts w:cs="Times New Roman"/>
        </w:rPr>
      </w:pPr>
      <w:r>
        <w:rPr>
          <w:rFonts w:cs="Times New Roman"/>
        </w:rPr>
        <w:t>z</w:t>
      </w:r>
      <w:r w:rsidRPr="0032750A">
        <w:rPr>
          <w:rFonts w:cs="Times New Roman"/>
        </w:rPr>
        <w:t>achowanie w sposób niestosowny, tj. używanie wulgarnych słów, gestów, żartów, kierowanie obraźliwych uwag, w tym o zabarwieniu seksualnym;</w:t>
      </w:r>
    </w:p>
    <w:p w:rsidR="00C45F64" w:rsidRDefault="00C45F64" w:rsidP="005E4BE9">
      <w:pPr>
        <w:pStyle w:val="Standard"/>
        <w:numPr>
          <w:ilvl w:val="0"/>
          <w:numId w:val="10"/>
        </w:numPr>
        <w:spacing w:line="360" w:lineRule="auto"/>
        <w:ind w:left="357" w:hanging="357"/>
        <w:jc w:val="both"/>
        <w:rPr>
          <w:rFonts w:cs="Times New Roman"/>
        </w:rPr>
      </w:pPr>
      <w:r w:rsidRPr="0032750A">
        <w:rPr>
          <w:rFonts w:cs="Times New Roman"/>
        </w:rPr>
        <w:t xml:space="preserve">stosowanie zastraszania i gróźb;  </w:t>
      </w:r>
    </w:p>
    <w:p w:rsidR="00C45F64" w:rsidRDefault="00C45F64" w:rsidP="005E4BE9">
      <w:pPr>
        <w:pStyle w:val="Standard"/>
        <w:numPr>
          <w:ilvl w:val="0"/>
          <w:numId w:val="10"/>
        </w:numPr>
        <w:spacing w:line="360" w:lineRule="auto"/>
        <w:ind w:left="357" w:hanging="357"/>
        <w:jc w:val="both"/>
        <w:rPr>
          <w:rFonts w:cs="Times New Roman"/>
        </w:rPr>
      </w:pPr>
      <w:r w:rsidRPr="0032750A">
        <w:rPr>
          <w:rFonts w:cs="Times New Roman"/>
        </w:rPr>
        <w:t>utrwalanie wizerunku innych uczniów pop</w:t>
      </w:r>
      <w:r w:rsidR="00F3197D">
        <w:rPr>
          <w:rFonts w:cs="Times New Roman"/>
        </w:rPr>
        <w:t>rzez nagrywanie (również fonii)</w:t>
      </w:r>
      <w:r w:rsidR="006C5F49">
        <w:rPr>
          <w:rFonts w:cs="Times New Roman"/>
        </w:rPr>
        <w:t xml:space="preserve"> </w:t>
      </w:r>
      <w:r w:rsidRPr="0032750A">
        <w:rPr>
          <w:rFonts w:cs="Times New Roman"/>
        </w:rPr>
        <w:t>i fotografowanie bez uzyskania zgody i szczególnie w sytuacjach intymnych, mogących zawstydzić;</w:t>
      </w:r>
    </w:p>
    <w:p w:rsidR="006D7554" w:rsidRPr="0040542B" w:rsidRDefault="00C45F64" w:rsidP="0040542B">
      <w:pPr>
        <w:pStyle w:val="Standard"/>
        <w:numPr>
          <w:ilvl w:val="0"/>
          <w:numId w:val="10"/>
        </w:numPr>
        <w:spacing w:line="360" w:lineRule="auto"/>
        <w:ind w:left="357" w:hanging="357"/>
        <w:jc w:val="both"/>
        <w:rPr>
          <w:rFonts w:cs="Times New Roman"/>
        </w:rPr>
      </w:pPr>
      <w:r w:rsidRPr="0032750A">
        <w:rPr>
          <w:rFonts w:cs="Times New Roman"/>
        </w:rPr>
        <w:t xml:space="preserve">udostępnianie między małoletnimi substancji psychoaktywnych i używanie ich </w:t>
      </w:r>
      <w:r w:rsidR="006C5F49">
        <w:rPr>
          <w:rFonts w:cs="Times New Roman"/>
        </w:rPr>
        <w:t xml:space="preserve"> </w:t>
      </w:r>
      <w:r w:rsidR="0040542B">
        <w:rPr>
          <w:rFonts w:cs="Times New Roman"/>
        </w:rPr>
        <w:t>w swoim otoczeniu</w:t>
      </w:r>
    </w:p>
    <w:p w:rsidR="003B1740" w:rsidRDefault="003B1740" w:rsidP="005E4BE9">
      <w:pPr>
        <w:pStyle w:val="Standard"/>
        <w:spacing w:line="360" w:lineRule="auto"/>
        <w:ind w:left="3545"/>
        <w:jc w:val="both"/>
        <w:rPr>
          <w:rFonts w:cs="Times New Roman"/>
          <w:b/>
        </w:rPr>
      </w:pPr>
    </w:p>
    <w:p w:rsidR="003B1740" w:rsidRDefault="003B1740" w:rsidP="005E4BE9">
      <w:pPr>
        <w:pStyle w:val="Standard"/>
        <w:spacing w:line="360" w:lineRule="auto"/>
        <w:ind w:left="3545"/>
        <w:jc w:val="both"/>
        <w:rPr>
          <w:rFonts w:cs="Times New Roman"/>
          <w:b/>
        </w:rPr>
      </w:pPr>
    </w:p>
    <w:p w:rsidR="003B1740" w:rsidRDefault="003B1740" w:rsidP="005E4BE9">
      <w:pPr>
        <w:pStyle w:val="Standard"/>
        <w:spacing w:line="360" w:lineRule="auto"/>
        <w:ind w:left="3545"/>
        <w:jc w:val="both"/>
        <w:rPr>
          <w:rFonts w:cs="Times New Roman"/>
          <w:b/>
        </w:rPr>
      </w:pPr>
    </w:p>
    <w:p w:rsidR="003B1740" w:rsidRDefault="003B1740" w:rsidP="005E4BE9">
      <w:pPr>
        <w:pStyle w:val="Standard"/>
        <w:spacing w:line="360" w:lineRule="auto"/>
        <w:ind w:left="3545"/>
        <w:jc w:val="both"/>
        <w:rPr>
          <w:rFonts w:cs="Times New Roman"/>
          <w:b/>
        </w:rPr>
      </w:pPr>
    </w:p>
    <w:p w:rsidR="003B1740" w:rsidRDefault="003B1740" w:rsidP="005E4BE9">
      <w:pPr>
        <w:pStyle w:val="Standard"/>
        <w:spacing w:line="360" w:lineRule="auto"/>
        <w:ind w:left="3545"/>
        <w:jc w:val="both"/>
        <w:rPr>
          <w:rFonts w:cs="Times New Roman"/>
          <w:b/>
        </w:rPr>
      </w:pPr>
    </w:p>
    <w:p w:rsidR="003B1740" w:rsidRDefault="003B1740" w:rsidP="005E4BE9">
      <w:pPr>
        <w:pStyle w:val="Standard"/>
        <w:spacing w:line="360" w:lineRule="auto"/>
        <w:ind w:left="3545"/>
        <w:jc w:val="both"/>
        <w:rPr>
          <w:rFonts w:cs="Times New Roman"/>
          <w:b/>
        </w:rPr>
      </w:pPr>
    </w:p>
    <w:p w:rsidR="003B1740" w:rsidRDefault="003B1740" w:rsidP="005E4BE9">
      <w:pPr>
        <w:pStyle w:val="Standard"/>
        <w:spacing w:line="360" w:lineRule="auto"/>
        <w:ind w:left="3545"/>
        <w:jc w:val="both"/>
        <w:rPr>
          <w:rFonts w:cs="Times New Roman"/>
          <w:b/>
        </w:rPr>
      </w:pPr>
    </w:p>
    <w:p w:rsidR="003B1740" w:rsidRDefault="003B1740" w:rsidP="005E4BE9">
      <w:pPr>
        <w:pStyle w:val="Standard"/>
        <w:spacing w:line="360" w:lineRule="auto"/>
        <w:ind w:left="3545"/>
        <w:jc w:val="both"/>
        <w:rPr>
          <w:rFonts w:cs="Times New Roman"/>
          <w:b/>
        </w:rPr>
      </w:pPr>
    </w:p>
    <w:p w:rsidR="003B1740" w:rsidRDefault="003B1740" w:rsidP="005E4BE9">
      <w:pPr>
        <w:pStyle w:val="Standard"/>
        <w:spacing w:line="360" w:lineRule="auto"/>
        <w:ind w:left="3545"/>
        <w:jc w:val="both"/>
        <w:rPr>
          <w:rFonts w:cs="Times New Roman"/>
          <w:b/>
        </w:rPr>
      </w:pPr>
    </w:p>
    <w:p w:rsidR="003B1740" w:rsidRDefault="003B1740" w:rsidP="005E4BE9">
      <w:pPr>
        <w:pStyle w:val="Standard"/>
        <w:spacing w:line="360" w:lineRule="auto"/>
        <w:ind w:left="3545"/>
        <w:jc w:val="both"/>
        <w:rPr>
          <w:rFonts w:cs="Times New Roman"/>
          <w:b/>
        </w:rPr>
      </w:pPr>
    </w:p>
    <w:p w:rsidR="003B1740" w:rsidRDefault="003B1740" w:rsidP="005E4BE9">
      <w:pPr>
        <w:pStyle w:val="Standard"/>
        <w:spacing w:line="360" w:lineRule="auto"/>
        <w:ind w:left="3545"/>
        <w:jc w:val="both"/>
        <w:rPr>
          <w:rFonts w:cs="Times New Roman"/>
          <w:b/>
        </w:rPr>
      </w:pPr>
    </w:p>
    <w:p w:rsidR="00F34D1A" w:rsidRDefault="00F34D1A" w:rsidP="00F34D1A">
      <w:pPr>
        <w:pStyle w:val="Standard"/>
        <w:spacing w:line="360" w:lineRule="auto"/>
        <w:jc w:val="both"/>
        <w:rPr>
          <w:rFonts w:cs="Times New Roman"/>
          <w:b/>
        </w:rPr>
      </w:pPr>
    </w:p>
    <w:p w:rsidR="00F53811" w:rsidRPr="00337C9D" w:rsidRDefault="006D7554" w:rsidP="00F34D1A">
      <w:pPr>
        <w:pStyle w:val="Standard"/>
        <w:spacing w:line="360" w:lineRule="auto"/>
        <w:jc w:val="center"/>
        <w:rPr>
          <w:rFonts w:cs="Times New Roman"/>
          <w:b/>
        </w:rPr>
      </w:pPr>
      <w:r w:rsidRPr="00337C9D">
        <w:rPr>
          <w:rFonts w:cs="Times New Roman"/>
          <w:b/>
        </w:rPr>
        <w:t>Rozdział 6</w:t>
      </w:r>
    </w:p>
    <w:p w:rsidR="006D7554" w:rsidRDefault="00C5161F" w:rsidP="00F34D1A">
      <w:pPr>
        <w:pStyle w:val="Standard"/>
        <w:spacing w:line="360" w:lineRule="auto"/>
        <w:jc w:val="center"/>
        <w:rPr>
          <w:rFonts w:cs="Times New Roman"/>
          <w:b/>
        </w:rPr>
      </w:pPr>
      <w:r>
        <w:rPr>
          <w:rFonts w:cs="Times New Roman"/>
          <w:b/>
        </w:rPr>
        <w:t>Czynniki ryzyka krzywdzenia małoletnich</w:t>
      </w:r>
    </w:p>
    <w:p w:rsidR="00F53811" w:rsidRDefault="00F53811" w:rsidP="005E4BE9">
      <w:pPr>
        <w:pStyle w:val="Standard"/>
        <w:spacing w:line="360" w:lineRule="auto"/>
        <w:ind w:left="3545"/>
        <w:jc w:val="both"/>
        <w:rPr>
          <w:rFonts w:cs="Times New Roman"/>
          <w:b/>
        </w:rPr>
      </w:pPr>
    </w:p>
    <w:p w:rsidR="006D7554" w:rsidRDefault="006D7554" w:rsidP="005E4BE9">
      <w:pPr>
        <w:pStyle w:val="Akapitzlist"/>
        <w:numPr>
          <w:ilvl w:val="0"/>
          <w:numId w:val="31"/>
        </w:numPr>
        <w:suppressAutoHyphens w:val="0"/>
        <w:autoSpaceDN/>
        <w:spacing w:line="360" w:lineRule="auto"/>
        <w:ind w:left="357" w:hanging="357"/>
        <w:jc w:val="both"/>
        <w:textAlignment w:val="auto"/>
        <w:rPr>
          <w:rFonts w:cs="Times New Roman"/>
          <w:szCs w:val="24"/>
        </w:rPr>
      </w:pPr>
      <w:r w:rsidRPr="00927326">
        <w:rPr>
          <w:rFonts w:cs="Times New Roman"/>
          <w:szCs w:val="24"/>
        </w:rPr>
        <w:t>Pracownicy Szkoły zwracają uwagę na czynniki ryzyka krzywdzenia małoletnich</w:t>
      </w:r>
      <w:r>
        <w:rPr>
          <w:rFonts w:cs="Times New Roman"/>
          <w:szCs w:val="24"/>
        </w:rPr>
        <w:t>.</w:t>
      </w:r>
    </w:p>
    <w:p w:rsidR="006D7554" w:rsidRDefault="006D7554" w:rsidP="005E4BE9">
      <w:pPr>
        <w:pStyle w:val="Akapitzlist"/>
        <w:numPr>
          <w:ilvl w:val="0"/>
          <w:numId w:val="31"/>
        </w:numPr>
        <w:suppressAutoHyphens w:val="0"/>
        <w:autoSpaceDN/>
        <w:spacing w:line="360" w:lineRule="auto"/>
        <w:ind w:left="357" w:hanging="357"/>
        <w:jc w:val="both"/>
        <w:textAlignment w:val="auto"/>
        <w:rPr>
          <w:rFonts w:cs="Times New Roman"/>
          <w:szCs w:val="24"/>
        </w:rPr>
      </w:pPr>
      <w:r>
        <w:rPr>
          <w:rFonts w:cs="Times New Roman"/>
          <w:szCs w:val="24"/>
        </w:rPr>
        <w:t>Informacje o każdym niepokojącym zdarzeniu czy zaobserwowanej sytuacji kryzysowej wymagają interwencji pracownika szkoły, w przypadku gdy:</w:t>
      </w:r>
    </w:p>
    <w:p w:rsidR="006D7554" w:rsidRPr="00927326" w:rsidRDefault="00DE7747" w:rsidP="005E4BE9">
      <w:pPr>
        <w:pStyle w:val="Akapitzlist"/>
        <w:numPr>
          <w:ilvl w:val="1"/>
          <w:numId w:val="31"/>
        </w:numPr>
        <w:suppressAutoHyphens w:val="0"/>
        <w:autoSpaceDN/>
        <w:spacing w:line="360" w:lineRule="auto"/>
        <w:ind w:left="357" w:hanging="357"/>
        <w:jc w:val="both"/>
        <w:textAlignment w:val="auto"/>
        <w:rPr>
          <w:rFonts w:cs="Times New Roman"/>
          <w:szCs w:val="24"/>
        </w:rPr>
      </w:pPr>
      <w:r>
        <w:rPr>
          <w:rFonts w:cs="Times New Roman"/>
          <w:szCs w:val="24"/>
        </w:rPr>
        <w:t>uczeń nie utrzymuje higieny:</w:t>
      </w:r>
    </w:p>
    <w:p w:rsidR="006D7554" w:rsidRPr="00DE7747" w:rsidRDefault="006D7554" w:rsidP="00DE7747">
      <w:pPr>
        <w:pStyle w:val="Akapitzlist"/>
        <w:numPr>
          <w:ilvl w:val="1"/>
          <w:numId w:val="31"/>
        </w:numPr>
        <w:suppressAutoHyphens w:val="0"/>
        <w:autoSpaceDN/>
        <w:spacing w:line="360" w:lineRule="auto"/>
        <w:ind w:left="357" w:hanging="357"/>
        <w:jc w:val="both"/>
        <w:textAlignment w:val="auto"/>
        <w:rPr>
          <w:rFonts w:cs="Times New Roman"/>
          <w:szCs w:val="24"/>
        </w:rPr>
      </w:pPr>
      <w:r w:rsidRPr="00927326">
        <w:rPr>
          <w:rFonts w:cs="Times New Roman"/>
          <w:szCs w:val="24"/>
        </w:rPr>
        <w:t xml:space="preserve">uczeń kradnie jedzenie, pieniądze itp.; </w:t>
      </w:r>
    </w:p>
    <w:p w:rsidR="006D7554" w:rsidRPr="00927326" w:rsidRDefault="006D7554" w:rsidP="005E4BE9">
      <w:pPr>
        <w:pStyle w:val="Akapitzlist"/>
        <w:numPr>
          <w:ilvl w:val="1"/>
          <w:numId w:val="31"/>
        </w:numPr>
        <w:suppressAutoHyphens w:val="0"/>
        <w:autoSpaceDN/>
        <w:spacing w:line="360" w:lineRule="auto"/>
        <w:ind w:left="357" w:hanging="357"/>
        <w:jc w:val="both"/>
        <w:textAlignment w:val="auto"/>
        <w:rPr>
          <w:rFonts w:cs="Times New Roman"/>
          <w:szCs w:val="24"/>
        </w:rPr>
      </w:pPr>
      <w:r w:rsidRPr="00927326">
        <w:rPr>
          <w:rFonts w:cs="Times New Roman"/>
          <w:szCs w:val="24"/>
        </w:rPr>
        <w:t>uczeń nie otrzymuje potrzebnej mu opieki medycznej, szczepień, okularów itp.;</w:t>
      </w:r>
    </w:p>
    <w:p w:rsidR="006D7554" w:rsidRPr="00927326" w:rsidRDefault="006D7554" w:rsidP="005E4BE9">
      <w:pPr>
        <w:pStyle w:val="Akapitzlist"/>
        <w:numPr>
          <w:ilvl w:val="1"/>
          <w:numId w:val="31"/>
        </w:numPr>
        <w:suppressAutoHyphens w:val="0"/>
        <w:autoSpaceDN/>
        <w:spacing w:line="360" w:lineRule="auto"/>
        <w:ind w:left="357" w:hanging="357"/>
        <w:jc w:val="both"/>
        <w:textAlignment w:val="auto"/>
        <w:rPr>
          <w:rFonts w:cs="Times New Roman"/>
          <w:szCs w:val="24"/>
        </w:rPr>
      </w:pPr>
      <w:r w:rsidRPr="00927326">
        <w:rPr>
          <w:rFonts w:cs="Times New Roman"/>
          <w:szCs w:val="24"/>
        </w:rPr>
        <w:t xml:space="preserve">uczeń ma widoczne obrażenia ciała (siniaki, ugryzienia, rany), których </w:t>
      </w:r>
      <w:r w:rsidR="00F3197D">
        <w:rPr>
          <w:rFonts w:cs="Times New Roman"/>
          <w:szCs w:val="24"/>
        </w:rPr>
        <w:t xml:space="preserve"> </w:t>
      </w:r>
      <w:r w:rsidRPr="00927326">
        <w:rPr>
          <w:rFonts w:cs="Times New Roman"/>
          <w:szCs w:val="24"/>
        </w:rPr>
        <w:t>pochodzenie trudno jest wyjaśnić. Obrażenia są w różnej fazie gojenia;</w:t>
      </w:r>
    </w:p>
    <w:p w:rsidR="006D7554" w:rsidRPr="00927326" w:rsidRDefault="006D7554" w:rsidP="005E4BE9">
      <w:pPr>
        <w:pStyle w:val="Akapitzlist"/>
        <w:numPr>
          <w:ilvl w:val="1"/>
          <w:numId w:val="31"/>
        </w:numPr>
        <w:suppressAutoHyphens w:val="0"/>
        <w:autoSpaceDN/>
        <w:spacing w:line="360" w:lineRule="auto"/>
        <w:ind w:left="357" w:hanging="357"/>
        <w:jc w:val="both"/>
        <w:textAlignment w:val="auto"/>
        <w:rPr>
          <w:rFonts w:cs="Times New Roman"/>
          <w:szCs w:val="24"/>
        </w:rPr>
      </w:pPr>
      <w:r w:rsidRPr="00927326">
        <w:rPr>
          <w:rFonts w:cs="Times New Roman"/>
          <w:szCs w:val="24"/>
        </w:rPr>
        <w:t>podawane przez ucznia wyjaśnienia dotyczące obrażeń wydają się niewiarygodne, niemożliwe, niespójne itp., uczeń często je zmienia;</w:t>
      </w:r>
    </w:p>
    <w:p w:rsidR="006D7554" w:rsidRDefault="006D7554" w:rsidP="005E4BE9">
      <w:pPr>
        <w:pStyle w:val="Akapitzlist"/>
        <w:numPr>
          <w:ilvl w:val="1"/>
          <w:numId w:val="31"/>
        </w:numPr>
        <w:suppressAutoHyphens w:val="0"/>
        <w:autoSpaceDN/>
        <w:spacing w:line="360" w:lineRule="auto"/>
        <w:ind w:left="357" w:hanging="357"/>
        <w:jc w:val="both"/>
        <w:textAlignment w:val="auto"/>
        <w:rPr>
          <w:rFonts w:cs="Times New Roman"/>
          <w:szCs w:val="24"/>
        </w:rPr>
      </w:pPr>
      <w:r w:rsidRPr="00927326">
        <w:rPr>
          <w:rFonts w:cs="Times New Roman"/>
          <w:szCs w:val="24"/>
        </w:rPr>
        <w:t xml:space="preserve">pojawia się niechęć do lekcji wychowania fizycznego - uczeń nadmiernie zakrywa ciało, </w:t>
      </w:r>
      <w:r w:rsidR="0040542B">
        <w:rPr>
          <w:rFonts w:cs="Times New Roman"/>
          <w:szCs w:val="24"/>
        </w:rPr>
        <w:t xml:space="preserve">                 </w:t>
      </w:r>
      <w:r w:rsidRPr="00927326">
        <w:rPr>
          <w:rFonts w:cs="Times New Roman"/>
          <w:szCs w:val="24"/>
        </w:rPr>
        <w:t xml:space="preserve">niestosownie do sytuacji i pogody; </w:t>
      </w:r>
    </w:p>
    <w:p w:rsidR="006D7554" w:rsidRDefault="006D7554" w:rsidP="005E4BE9">
      <w:pPr>
        <w:pStyle w:val="Akapitzlist"/>
        <w:numPr>
          <w:ilvl w:val="1"/>
          <w:numId w:val="31"/>
        </w:numPr>
        <w:suppressAutoHyphens w:val="0"/>
        <w:autoSpaceDN/>
        <w:spacing w:line="360" w:lineRule="auto"/>
        <w:ind w:left="357" w:hanging="357"/>
        <w:jc w:val="both"/>
        <w:textAlignment w:val="auto"/>
        <w:rPr>
          <w:rFonts w:cs="Times New Roman"/>
          <w:szCs w:val="24"/>
        </w:rPr>
      </w:pPr>
      <w:r w:rsidRPr="00927326">
        <w:rPr>
          <w:rFonts w:cs="Times New Roman"/>
          <w:szCs w:val="24"/>
        </w:rPr>
        <w:t xml:space="preserve">boi się rodzica lub opiekuna, boi się przed powrotem do domu; </w:t>
      </w:r>
    </w:p>
    <w:p w:rsidR="006D7554" w:rsidRPr="00927326" w:rsidRDefault="006D7554" w:rsidP="005E4BE9">
      <w:pPr>
        <w:pStyle w:val="Akapitzlist"/>
        <w:numPr>
          <w:ilvl w:val="1"/>
          <w:numId w:val="31"/>
        </w:numPr>
        <w:suppressAutoHyphens w:val="0"/>
        <w:autoSpaceDN/>
        <w:spacing w:line="360" w:lineRule="auto"/>
        <w:ind w:left="357" w:hanging="357"/>
        <w:jc w:val="both"/>
        <w:textAlignment w:val="auto"/>
        <w:rPr>
          <w:rFonts w:cs="Times New Roman"/>
          <w:szCs w:val="24"/>
        </w:rPr>
      </w:pPr>
      <w:r w:rsidRPr="00927326">
        <w:rPr>
          <w:rFonts w:cs="Times New Roman"/>
          <w:szCs w:val="24"/>
        </w:rPr>
        <w:t xml:space="preserve">uczeń wzdryga się, kiedy podchodzi do niego osoba dorosła; </w:t>
      </w:r>
    </w:p>
    <w:p w:rsidR="006D7554" w:rsidRPr="00927326" w:rsidRDefault="006D7554" w:rsidP="005E4BE9">
      <w:pPr>
        <w:pStyle w:val="Akapitzlist"/>
        <w:numPr>
          <w:ilvl w:val="1"/>
          <w:numId w:val="31"/>
        </w:numPr>
        <w:suppressAutoHyphens w:val="0"/>
        <w:autoSpaceDN/>
        <w:spacing w:line="360" w:lineRule="auto"/>
        <w:ind w:left="357" w:hanging="357"/>
        <w:jc w:val="both"/>
        <w:textAlignment w:val="auto"/>
        <w:rPr>
          <w:rFonts w:cs="Times New Roman"/>
          <w:szCs w:val="24"/>
        </w:rPr>
      </w:pPr>
      <w:r w:rsidRPr="00927326">
        <w:rPr>
          <w:rFonts w:cs="Times New Roman"/>
          <w:szCs w:val="24"/>
        </w:rPr>
        <w:t xml:space="preserve">uczeń cierpi na powtarzające się dolegliwości somatyczne: bóle brzucha, głowy, mdłości itp.; </w:t>
      </w:r>
    </w:p>
    <w:p w:rsidR="006D7554" w:rsidRPr="00927326" w:rsidRDefault="006D7554" w:rsidP="005E4BE9">
      <w:pPr>
        <w:pStyle w:val="Akapitzlist"/>
        <w:numPr>
          <w:ilvl w:val="1"/>
          <w:numId w:val="31"/>
        </w:numPr>
        <w:suppressAutoHyphens w:val="0"/>
        <w:autoSpaceDN/>
        <w:spacing w:line="360" w:lineRule="auto"/>
        <w:ind w:left="357" w:hanging="357"/>
        <w:jc w:val="both"/>
        <w:textAlignment w:val="auto"/>
        <w:rPr>
          <w:rFonts w:cs="Times New Roman"/>
          <w:szCs w:val="24"/>
        </w:rPr>
      </w:pPr>
      <w:r w:rsidRPr="00927326">
        <w:rPr>
          <w:rFonts w:cs="Times New Roman"/>
          <w:szCs w:val="24"/>
        </w:rPr>
        <w:t>uczeń jest bierny, wycofany, uległy, przestraszony, depresyjny</w:t>
      </w:r>
      <w:r w:rsidR="00AE7877">
        <w:rPr>
          <w:rFonts w:cs="Times New Roman"/>
          <w:szCs w:val="24"/>
        </w:rPr>
        <w:t>,</w:t>
      </w:r>
      <w:r w:rsidRPr="00927326">
        <w:rPr>
          <w:rFonts w:cs="Times New Roman"/>
          <w:szCs w:val="24"/>
        </w:rPr>
        <w:t xml:space="preserve"> itp. lub zachowuje si</w:t>
      </w:r>
      <w:r>
        <w:rPr>
          <w:rFonts w:cs="Times New Roman"/>
          <w:szCs w:val="24"/>
        </w:rPr>
        <w:t xml:space="preserve">ę </w:t>
      </w:r>
      <w:r w:rsidR="00F3197D">
        <w:rPr>
          <w:rFonts w:cs="Times New Roman"/>
          <w:szCs w:val="24"/>
        </w:rPr>
        <w:t xml:space="preserve">      </w:t>
      </w:r>
      <w:r w:rsidR="0040542B">
        <w:rPr>
          <w:rFonts w:cs="Times New Roman"/>
          <w:szCs w:val="24"/>
        </w:rPr>
        <w:t xml:space="preserve">              </w:t>
      </w:r>
      <w:r>
        <w:rPr>
          <w:rFonts w:cs="Times New Roman"/>
          <w:szCs w:val="24"/>
        </w:rPr>
        <w:t xml:space="preserve">agresywnie, buntuje się, </w:t>
      </w:r>
      <w:r w:rsidR="0040542B">
        <w:rPr>
          <w:rFonts w:cs="Times New Roman"/>
          <w:szCs w:val="24"/>
        </w:rPr>
        <w:t>samookalecza</w:t>
      </w:r>
      <w:r w:rsidRPr="00927326">
        <w:rPr>
          <w:rFonts w:cs="Times New Roman"/>
          <w:szCs w:val="24"/>
        </w:rPr>
        <w:t xml:space="preserve"> się itp.;</w:t>
      </w:r>
    </w:p>
    <w:p w:rsidR="006D7554" w:rsidRPr="00927326" w:rsidRDefault="006D7554" w:rsidP="005E4BE9">
      <w:pPr>
        <w:pStyle w:val="Akapitzlist"/>
        <w:numPr>
          <w:ilvl w:val="1"/>
          <w:numId w:val="31"/>
        </w:numPr>
        <w:suppressAutoHyphens w:val="0"/>
        <w:autoSpaceDN/>
        <w:spacing w:line="360" w:lineRule="auto"/>
        <w:ind w:left="357" w:hanging="357"/>
        <w:jc w:val="both"/>
        <w:textAlignment w:val="auto"/>
        <w:rPr>
          <w:rFonts w:cs="Times New Roman"/>
          <w:szCs w:val="24"/>
        </w:rPr>
      </w:pPr>
      <w:r w:rsidRPr="00927326">
        <w:rPr>
          <w:rFonts w:cs="Times New Roman"/>
          <w:szCs w:val="24"/>
        </w:rPr>
        <w:t xml:space="preserve">uczeń osiąga słabsze wyniki w nauce w stosunku do swoich możliwości; </w:t>
      </w:r>
    </w:p>
    <w:p w:rsidR="00F3197D" w:rsidRPr="00F3197D" w:rsidRDefault="006D7554" w:rsidP="005E4BE9">
      <w:pPr>
        <w:pStyle w:val="Akapitzlist"/>
        <w:numPr>
          <w:ilvl w:val="1"/>
          <w:numId w:val="31"/>
        </w:numPr>
        <w:suppressAutoHyphens w:val="0"/>
        <w:autoSpaceDN/>
        <w:spacing w:line="360" w:lineRule="auto"/>
        <w:ind w:left="357" w:hanging="357"/>
        <w:jc w:val="both"/>
        <w:textAlignment w:val="auto"/>
        <w:rPr>
          <w:rFonts w:cs="Times New Roman"/>
          <w:szCs w:val="24"/>
        </w:rPr>
      </w:pPr>
      <w:r w:rsidRPr="00927326">
        <w:rPr>
          <w:rFonts w:cs="Times New Roman"/>
          <w:szCs w:val="24"/>
        </w:rPr>
        <w:t xml:space="preserve">uczeń ucieka w świat wirtualny (gry komputerowe, Internet); </w:t>
      </w:r>
    </w:p>
    <w:p w:rsidR="006D7554" w:rsidRPr="00DE7747" w:rsidRDefault="006D7554" w:rsidP="00DE7747">
      <w:pPr>
        <w:pStyle w:val="Akapitzlist"/>
        <w:numPr>
          <w:ilvl w:val="1"/>
          <w:numId w:val="31"/>
        </w:numPr>
        <w:suppressAutoHyphens w:val="0"/>
        <w:autoSpaceDN/>
        <w:spacing w:line="360" w:lineRule="auto"/>
        <w:ind w:left="357" w:hanging="357"/>
        <w:jc w:val="both"/>
        <w:textAlignment w:val="auto"/>
        <w:rPr>
          <w:rFonts w:cs="Times New Roman"/>
          <w:szCs w:val="24"/>
        </w:rPr>
      </w:pPr>
      <w:r w:rsidRPr="00927326">
        <w:rPr>
          <w:rFonts w:cs="Times New Roman"/>
          <w:szCs w:val="24"/>
        </w:rPr>
        <w:t xml:space="preserve">używa środków psychoaktywnych; </w:t>
      </w:r>
    </w:p>
    <w:p w:rsidR="006D7554" w:rsidRPr="00DE7747" w:rsidRDefault="006D7554" w:rsidP="00DE7747">
      <w:pPr>
        <w:pStyle w:val="Akapitzlist"/>
        <w:numPr>
          <w:ilvl w:val="1"/>
          <w:numId w:val="31"/>
        </w:numPr>
        <w:suppressAutoHyphens w:val="0"/>
        <w:autoSpaceDN/>
        <w:spacing w:line="360" w:lineRule="auto"/>
        <w:ind w:left="357" w:hanging="357"/>
        <w:jc w:val="both"/>
        <w:textAlignment w:val="auto"/>
        <w:rPr>
          <w:rFonts w:cs="Times New Roman"/>
          <w:szCs w:val="24"/>
        </w:rPr>
      </w:pPr>
      <w:r w:rsidRPr="00927326">
        <w:rPr>
          <w:rFonts w:cs="Times New Roman"/>
          <w:szCs w:val="24"/>
        </w:rPr>
        <w:t>w pracach artystycznych, rozmowach, zachow</w:t>
      </w:r>
      <w:r w:rsidR="0040542B">
        <w:rPr>
          <w:rFonts w:cs="Times New Roman"/>
          <w:szCs w:val="24"/>
        </w:rPr>
        <w:t xml:space="preserve">aniu ucznia zaczynają dominować                                   </w:t>
      </w:r>
      <w:r w:rsidRPr="00927326">
        <w:rPr>
          <w:rFonts w:cs="Times New Roman"/>
          <w:szCs w:val="24"/>
        </w:rPr>
        <w:t xml:space="preserve">elementy/motywy seksualne; </w:t>
      </w:r>
    </w:p>
    <w:p w:rsidR="006D7554" w:rsidRPr="00927326" w:rsidRDefault="006D7554" w:rsidP="005E4BE9">
      <w:pPr>
        <w:pStyle w:val="Akapitzlist"/>
        <w:numPr>
          <w:ilvl w:val="1"/>
          <w:numId w:val="31"/>
        </w:numPr>
        <w:suppressAutoHyphens w:val="0"/>
        <w:autoSpaceDN/>
        <w:spacing w:line="360" w:lineRule="auto"/>
        <w:ind w:left="357" w:hanging="357"/>
        <w:jc w:val="both"/>
        <w:textAlignment w:val="auto"/>
        <w:rPr>
          <w:rFonts w:cs="Times New Roman"/>
          <w:szCs w:val="24"/>
        </w:rPr>
      </w:pPr>
      <w:r w:rsidRPr="00927326">
        <w:rPr>
          <w:rFonts w:cs="Times New Roman"/>
          <w:szCs w:val="24"/>
        </w:rPr>
        <w:t xml:space="preserve">uczeń ucieka z domu; </w:t>
      </w:r>
    </w:p>
    <w:p w:rsidR="006D7554" w:rsidRPr="00927326" w:rsidRDefault="006D7554" w:rsidP="005E4BE9">
      <w:pPr>
        <w:pStyle w:val="Akapitzlist"/>
        <w:numPr>
          <w:ilvl w:val="1"/>
          <w:numId w:val="31"/>
        </w:numPr>
        <w:suppressAutoHyphens w:val="0"/>
        <w:autoSpaceDN/>
        <w:spacing w:line="360" w:lineRule="auto"/>
        <w:ind w:left="357" w:hanging="357"/>
        <w:jc w:val="both"/>
        <w:textAlignment w:val="auto"/>
        <w:rPr>
          <w:rFonts w:cs="Times New Roman"/>
          <w:szCs w:val="24"/>
        </w:rPr>
      </w:pPr>
      <w:r w:rsidRPr="00927326">
        <w:rPr>
          <w:rFonts w:cs="Times New Roman"/>
          <w:szCs w:val="24"/>
        </w:rPr>
        <w:t xml:space="preserve">nastąpiła nagła i wyraźna zmiana zachowania ucznia; </w:t>
      </w:r>
    </w:p>
    <w:p w:rsidR="006D7554" w:rsidRDefault="006D7554" w:rsidP="005E4BE9">
      <w:pPr>
        <w:pStyle w:val="Akapitzlist"/>
        <w:numPr>
          <w:ilvl w:val="1"/>
          <w:numId w:val="31"/>
        </w:numPr>
        <w:suppressAutoHyphens w:val="0"/>
        <w:autoSpaceDN/>
        <w:spacing w:line="360" w:lineRule="auto"/>
        <w:ind w:left="357" w:hanging="357"/>
        <w:jc w:val="both"/>
        <w:textAlignment w:val="auto"/>
        <w:rPr>
          <w:rFonts w:cs="Times New Roman"/>
          <w:szCs w:val="24"/>
        </w:rPr>
      </w:pPr>
      <w:r w:rsidRPr="00927326">
        <w:rPr>
          <w:rFonts w:cs="Times New Roman"/>
          <w:szCs w:val="24"/>
        </w:rPr>
        <w:t>uczeń mówi o przemocy.</w:t>
      </w:r>
    </w:p>
    <w:p w:rsidR="00DE7747" w:rsidRDefault="00DE7747" w:rsidP="00DE7747">
      <w:pPr>
        <w:suppressAutoHyphens w:val="0"/>
        <w:autoSpaceDN/>
        <w:spacing w:line="360" w:lineRule="auto"/>
        <w:jc w:val="both"/>
        <w:textAlignment w:val="auto"/>
        <w:rPr>
          <w:rFonts w:cs="Times New Roman"/>
        </w:rPr>
      </w:pPr>
    </w:p>
    <w:p w:rsidR="00DE7747" w:rsidRDefault="00DE7747" w:rsidP="00DE7747">
      <w:pPr>
        <w:suppressAutoHyphens w:val="0"/>
        <w:autoSpaceDN/>
        <w:spacing w:line="360" w:lineRule="auto"/>
        <w:jc w:val="both"/>
        <w:textAlignment w:val="auto"/>
        <w:rPr>
          <w:rFonts w:cs="Times New Roman"/>
        </w:rPr>
      </w:pPr>
    </w:p>
    <w:p w:rsidR="009075A9" w:rsidRDefault="009075A9" w:rsidP="00DE7747">
      <w:pPr>
        <w:suppressAutoHyphens w:val="0"/>
        <w:autoSpaceDN/>
        <w:spacing w:line="360" w:lineRule="auto"/>
        <w:jc w:val="both"/>
        <w:textAlignment w:val="auto"/>
        <w:rPr>
          <w:rFonts w:cs="Times New Roman"/>
        </w:rPr>
      </w:pPr>
    </w:p>
    <w:p w:rsidR="00DE7747" w:rsidRPr="00DE7747" w:rsidRDefault="00DE7747" w:rsidP="00DE7747">
      <w:pPr>
        <w:suppressAutoHyphens w:val="0"/>
        <w:autoSpaceDN/>
        <w:spacing w:line="360" w:lineRule="auto"/>
        <w:jc w:val="both"/>
        <w:textAlignment w:val="auto"/>
        <w:rPr>
          <w:rFonts w:cs="Times New Roman"/>
        </w:rPr>
      </w:pPr>
    </w:p>
    <w:p w:rsidR="006D7554" w:rsidRPr="00927326" w:rsidRDefault="006D7554" w:rsidP="005E4BE9">
      <w:pPr>
        <w:pStyle w:val="Akapitzlist"/>
        <w:spacing w:line="360" w:lineRule="auto"/>
        <w:ind w:left="357" w:hanging="357"/>
        <w:jc w:val="both"/>
        <w:rPr>
          <w:rFonts w:cs="Times New Roman"/>
          <w:szCs w:val="24"/>
        </w:rPr>
      </w:pPr>
      <w:r>
        <w:rPr>
          <w:rFonts w:cs="Times New Roman"/>
          <w:szCs w:val="24"/>
        </w:rPr>
        <w:lastRenderedPageBreak/>
        <w:t>3</w:t>
      </w:r>
      <w:r w:rsidRPr="00927326">
        <w:rPr>
          <w:rFonts w:cs="Times New Roman"/>
          <w:szCs w:val="24"/>
        </w:rPr>
        <w:t>. Jeżeli z objawami u ucznia współwystępują określone zachowania rodziców lub opiekunów,</w:t>
      </w:r>
      <w:r w:rsidR="00F3197D">
        <w:rPr>
          <w:rFonts w:cs="Times New Roman"/>
          <w:szCs w:val="24"/>
        </w:rPr>
        <w:t xml:space="preserve">    </w:t>
      </w:r>
      <w:r w:rsidRPr="00927326">
        <w:rPr>
          <w:rFonts w:cs="Times New Roman"/>
          <w:szCs w:val="24"/>
        </w:rPr>
        <w:t xml:space="preserve"> to podejrzenie, że uczeń jest krzywdzony jest szczególnie uzasadnione. </w:t>
      </w:r>
    </w:p>
    <w:p w:rsidR="006D7554" w:rsidRPr="00AF3BA4" w:rsidRDefault="006D7554" w:rsidP="005E4BE9">
      <w:pPr>
        <w:pStyle w:val="Akapitzlist"/>
        <w:spacing w:line="360" w:lineRule="auto"/>
        <w:ind w:left="357" w:hanging="357"/>
        <w:jc w:val="both"/>
        <w:rPr>
          <w:rFonts w:cs="Times New Roman"/>
          <w:bCs/>
          <w:szCs w:val="24"/>
        </w:rPr>
      </w:pPr>
      <w:r w:rsidRPr="00AF3BA4">
        <w:rPr>
          <w:rFonts w:cs="Times New Roman"/>
          <w:bCs/>
          <w:szCs w:val="24"/>
        </w:rPr>
        <w:t xml:space="preserve">Niepokojące zachowania rodziców to, np.: </w:t>
      </w:r>
    </w:p>
    <w:p w:rsidR="006D7554" w:rsidRPr="00927326" w:rsidRDefault="006D7554" w:rsidP="005E4BE9">
      <w:pPr>
        <w:pStyle w:val="Akapitzlist"/>
        <w:numPr>
          <w:ilvl w:val="1"/>
          <w:numId w:val="32"/>
        </w:numPr>
        <w:suppressAutoHyphens w:val="0"/>
        <w:autoSpaceDN/>
        <w:spacing w:line="360" w:lineRule="auto"/>
        <w:ind w:left="357" w:hanging="357"/>
        <w:jc w:val="both"/>
        <w:textAlignment w:val="auto"/>
        <w:rPr>
          <w:rFonts w:cs="Times New Roman"/>
          <w:szCs w:val="24"/>
        </w:rPr>
      </w:pPr>
      <w:r w:rsidRPr="00927326">
        <w:rPr>
          <w:rFonts w:cs="Times New Roman"/>
          <w:szCs w:val="24"/>
        </w:rPr>
        <w:t xml:space="preserve">rodzic (opiekun) podaje nieprzekonujące lub sprzeczne informacje lub odmawia wyjaśnień przyczyn obrażeń ucznia; </w:t>
      </w:r>
    </w:p>
    <w:p w:rsidR="006D7554" w:rsidRPr="00927326" w:rsidRDefault="006D7554" w:rsidP="005E4BE9">
      <w:pPr>
        <w:pStyle w:val="Akapitzlist"/>
        <w:numPr>
          <w:ilvl w:val="1"/>
          <w:numId w:val="32"/>
        </w:numPr>
        <w:suppressAutoHyphens w:val="0"/>
        <w:autoSpaceDN/>
        <w:spacing w:line="360" w:lineRule="auto"/>
        <w:ind w:left="357" w:hanging="357"/>
        <w:jc w:val="both"/>
        <w:textAlignment w:val="auto"/>
        <w:rPr>
          <w:rFonts w:cs="Times New Roman"/>
          <w:szCs w:val="24"/>
        </w:rPr>
      </w:pPr>
      <w:r w:rsidRPr="00927326">
        <w:rPr>
          <w:rFonts w:cs="Times New Roman"/>
          <w:szCs w:val="24"/>
        </w:rPr>
        <w:t>rodzic (opiekun) odmawia, ni</w:t>
      </w:r>
      <w:r w:rsidR="00F3197D">
        <w:rPr>
          <w:rFonts w:cs="Times New Roman"/>
          <w:szCs w:val="24"/>
        </w:rPr>
        <w:t xml:space="preserve">e utrzymuje kontaktów z osobami </w:t>
      </w:r>
      <w:r w:rsidRPr="00927326">
        <w:rPr>
          <w:rFonts w:cs="Times New Roman"/>
          <w:szCs w:val="24"/>
        </w:rPr>
        <w:t xml:space="preserve">zainteresowanymi losem ucznia; </w:t>
      </w:r>
    </w:p>
    <w:p w:rsidR="006D7554" w:rsidRPr="00927326" w:rsidRDefault="006D7554" w:rsidP="005E4BE9">
      <w:pPr>
        <w:pStyle w:val="Akapitzlist"/>
        <w:numPr>
          <w:ilvl w:val="1"/>
          <w:numId w:val="32"/>
        </w:numPr>
        <w:suppressAutoHyphens w:val="0"/>
        <w:autoSpaceDN/>
        <w:spacing w:line="360" w:lineRule="auto"/>
        <w:ind w:left="357" w:hanging="357"/>
        <w:jc w:val="both"/>
        <w:textAlignment w:val="auto"/>
        <w:rPr>
          <w:rFonts w:cs="Times New Roman"/>
          <w:szCs w:val="24"/>
        </w:rPr>
      </w:pPr>
      <w:r w:rsidRPr="00927326">
        <w:rPr>
          <w:rFonts w:cs="Times New Roman"/>
          <w:szCs w:val="24"/>
        </w:rPr>
        <w:t>rodzic (opiekun) mówi o małoletnim w negatywny sposób, ciągle obwinia, poniża</w:t>
      </w:r>
      <w:r w:rsidR="00AE7877">
        <w:rPr>
          <w:rFonts w:cs="Times New Roman"/>
          <w:szCs w:val="24"/>
        </w:rPr>
        <w:t>,</w:t>
      </w:r>
      <w:r w:rsidRPr="00927326">
        <w:rPr>
          <w:rFonts w:cs="Times New Roman"/>
          <w:szCs w:val="24"/>
        </w:rPr>
        <w:t xml:space="preserve"> strofuje ucznia</w:t>
      </w:r>
      <w:r>
        <w:rPr>
          <w:rFonts w:cs="Times New Roman"/>
          <w:szCs w:val="24"/>
        </w:rPr>
        <w:t>;</w:t>
      </w:r>
    </w:p>
    <w:p w:rsidR="006D7554" w:rsidRPr="00927326" w:rsidRDefault="006D7554" w:rsidP="005E4BE9">
      <w:pPr>
        <w:pStyle w:val="Akapitzlist"/>
        <w:numPr>
          <w:ilvl w:val="1"/>
          <w:numId w:val="32"/>
        </w:numPr>
        <w:suppressAutoHyphens w:val="0"/>
        <w:autoSpaceDN/>
        <w:spacing w:line="360" w:lineRule="auto"/>
        <w:ind w:left="357" w:hanging="357"/>
        <w:jc w:val="both"/>
        <w:textAlignment w:val="auto"/>
        <w:rPr>
          <w:rFonts w:cs="Times New Roman"/>
          <w:szCs w:val="24"/>
        </w:rPr>
      </w:pPr>
      <w:r w:rsidRPr="00927326">
        <w:rPr>
          <w:rFonts w:cs="Times New Roman"/>
          <w:szCs w:val="24"/>
        </w:rPr>
        <w:t xml:space="preserve">rodzic (opiekun) poddaje małoletniego surowej dyscyplinie lub jest </w:t>
      </w:r>
      <w:r w:rsidR="00F3197D">
        <w:rPr>
          <w:rFonts w:cs="Times New Roman"/>
          <w:szCs w:val="24"/>
        </w:rPr>
        <w:t xml:space="preserve"> </w:t>
      </w:r>
      <w:r w:rsidRPr="00927326">
        <w:rPr>
          <w:rFonts w:cs="Times New Roman"/>
          <w:szCs w:val="24"/>
        </w:rPr>
        <w:t xml:space="preserve">nadopiekuńczy lub zbyt pobłażliwy lub odrzuca małoletniego; </w:t>
      </w:r>
    </w:p>
    <w:p w:rsidR="006D7554" w:rsidRPr="00927326" w:rsidRDefault="006D7554" w:rsidP="005E4BE9">
      <w:pPr>
        <w:pStyle w:val="Akapitzlist"/>
        <w:numPr>
          <w:ilvl w:val="1"/>
          <w:numId w:val="32"/>
        </w:numPr>
        <w:suppressAutoHyphens w:val="0"/>
        <w:autoSpaceDN/>
        <w:spacing w:line="360" w:lineRule="auto"/>
        <w:ind w:left="357" w:hanging="357"/>
        <w:jc w:val="both"/>
        <w:textAlignment w:val="auto"/>
        <w:rPr>
          <w:rFonts w:cs="Times New Roman"/>
          <w:szCs w:val="24"/>
        </w:rPr>
      </w:pPr>
      <w:r w:rsidRPr="00927326">
        <w:rPr>
          <w:rFonts w:cs="Times New Roman"/>
          <w:szCs w:val="24"/>
        </w:rPr>
        <w:t>rodzic (opiekun) nie interesuje się losem i problemami małoletniego;</w:t>
      </w:r>
    </w:p>
    <w:p w:rsidR="006D7554" w:rsidRPr="00774EF7" w:rsidRDefault="006D7554" w:rsidP="00774EF7">
      <w:pPr>
        <w:pStyle w:val="Akapitzlist"/>
        <w:numPr>
          <w:ilvl w:val="1"/>
          <w:numId w:val="32"/>
        </w:numPr>
        <w:suppressAutoHyphens w:val="0"/>
        <w:autoSpaceDN/>
        <w:spacing w:line="360" w:lineRule="auto"/>
        <w:ind w:left="357" w:hanging="357"/>
        <w:jc w:val="both"/>
        <w:textAlignment w:val="auto"/>
        <w:rPr>
          <w:rFonts w:cs="Times New Roman"/>
          <w:szCs w:val="24"/>
        </w:rPr>
      </w:pPr>
      <w:r w:rsidRPr="00927326">
        <w:rPr>
          <w:rFonts w:cs="Times New Roman"/>
          <w:szCs w:val="24"/>
        </w:rPr>
        <w:t xml:space="preserve">rodzic (opiekun) często nie potrafi podać miejsca, w którym aktualnie przebywa małoletni; </w:t>
      </w:r>
      <w:r w:rsidRPr="00774EF7">
        <w:rPr>
          <w:rFonts w:cs="Times New Roman"/>
          <w:szCs w:val="24"/>
        </w:rPr>
        <w:t xml:space="preserve"> </w:t>
      </w:r>
    </w:p>
    <w:p w:rsidR="006D7554" w:rsidRPr="00774EF7" w:rsidRDefault="006D7554" w:rsidP="00774EF7">
      <w:pPr>
        <w:pStyle w:val="Akapitzlist"/>
        <w:numPr>
          <w:ilvl w:val="1"/>
          <w:numId w:val="32"/>
        </w:numPr>
        <w:suppressAutoHyphens w:val="0"/>
        <w:autoSpaceDN/>
        <w:spacing w:line="360" w:lineRule="auto"/>
        <w:ind w:left="357" w:hanging="357"/>
        <w:jc w:val="both"/>
        <w:textAlignment w:val="auto"/>
        <w:rPr>
          <w:rFonts w:cs="Times New Roman"/>
          <w:szCs w:val="24"/>
        </w:rPr>
      </w:pPr>
      <w:r w:rsidRPr="00927326">
        <w:rPr>
          <w:rFonts w:cs="Times New Roman"/>
          <w:szCs w:val="24"/>
        </w:rPr>
        <w:t xml:space="preserve">rodzic (opiekun) zachowuje się agresywnie; </w:t>
      </w:r>
    </w:p>
    <w:p w:rsidR="006D7554" w:rsidRPr="00774EF7" w:rsidRDefault="006D7554" w:rsidP="00774EF7">
      <w:pPr>
        <w:pStyle w:val="Akapitzlist"/>
        <w:numPr>
          <w:ilvl w:val="1"/>
          <w:numId w:val="32"/>
        </w:numPr>
        <w:suppressAutoHyphens w:val="0"/>
        <w:autoSpaceDN/>
        <w:spacing w:line="360" w:lineRule="auto"/>
        <w:ind w:left="357" w:hanging="357"/>
        <w:jc w:val="both"/>
        <w:textAlignment w:val="auto"/>
        <w:rPr>
          <w:rFonts w:cs="Times New Roman"/>
          <w:szCs w:val="24"/>
        </w:rPr>
      </w:pPr>
      <w:r w:rsidRPr="00927326">
        <w:rPr>
          <w:rFonts w:cs="Times New Roman"/>
          <w:szCs w:val="24"/>
        </w:rPr>
        <w:t xml:space="preserve">rodzic (opiekun) nie ma świadomości lub neguje potrzeby małoletniego; </w:t>
      </w:r>
    </w:p>
    <w:p w:rsidR="006D7554" w:rsidRPr="00B545C7" w:rsidRDefault="00B545C7" w:rsidP="005E4BE9">
      <w:pPr>
        <w:suppressAutoHyphens w:val="0"/>
        <w:autoSpaceDN/>
        <w:spacing w:line="360" w:lineRule="auto"/>
        <w:ind w:left="357" w:hanging="357"/>
        <w:jc w:val="both"/>
        <w:textAlignment w:val="auto"/>
        <w:rPr>
          <w:rFonts w:cs="Times New Roman"/>
        </w:rPr>
      </w:pPr>
      <w:r>
        <w:rPr>
          <w:rFonts w:cs="Times New Roman"/>
        </w:rPr>
        <w:t>ł)</w:t>
      </w:r>
      <w:r w:rsidR="0040542B">
        <w:rPr>
          <w:rFonts w:cs="Times New Roman"/>
        </w:rPr>
        <w:t xml:space="preserve"> </w:t>
      </w:r>
      <w:r>
        <w:rPr>
          <w:rFonts w:cs="Times New Roman"/>
        </w:rPr>
        <w:t xml:space="preserve"> </w:t>
      </w:r>
      <w:r w:rsidR="006D7554" w:rsidRPr="00B545C7">
        <w:rPr>
          <w:rFonts w:cs="Times New Roman"/>
        </w:rPr>
        <w:t xml:space="preserve">rodzic (opiekun) przekracza dopuszczalne granice w kontakcie fizycznym lub werbalnym; </w:t>
      </w:r>
    </w:p>
    <w:p w:rsidR="006D7554" w:rsidRPr="00927326" w:rsidRDefault="00B545C7" w:rsidP="005E4BE9">
      <w:pPr>
        <w:pStyle w:val="Akapitzlist"/>
        <w:suppressAutoHyphens w:val="0"/>
        <w:autoSpaceDN/>
        <w:spacing w:line="360" w:lineRule="auto"/>
        <w:ind w:left="357" w:hanging="357"/>
        <w:jc w:val="both"/>
        <w:textAlignment w:val="auto"/>
        <w:rPr>
          <w:rFonts w:cs="Times New Roman"/>
          <w:szCs w:val="24"/>
        </w:rPr>
      </w:pPr>
      <w:r>
        <w:rPr>
          <w:rFonts w:cs="Times New Roman"/>
          <w:szCs w:val="24"/>
        </w:rPr>
        <w:t xml:space="preserve">m) </w:t>
      </w:r>
      <w:r w:rsidR="006D7554" w:rsidRPr="00927326">
        <w:rPr>
          <w:rFonts w:cs="Times New Roman"/>
          <w:szCs w:val="24"/>
        </w:rPr>
        <w:t>rodzic (opiekun) nadużywa alkoholu, narkot</w:t>
      </w:r>
      <w:r w:rsidR="0052762B">
        <w:rPr>
          <w:rFonts w:cs="Times New Roman"/>
          <w:szCs w:val="24"/>
        </w:rPr>
        <w:t xml:space="preserve">yków lub innych środków </w:t>
      </w:r>
      <w:r w:rsidR="00F3197D">
        <w:rPr>
          <w:rFonts w:cs="Times New Roman"/>
          <w:szCs w:val="24"/>
        </w:rPr>
        <w:t xml:space="preserve"> </w:t>
      </w:r>
      <w:r w:rsidR="0052762B">
        <w:rPr>
          <w:rFonts w:cs="Times New Roman"/>
          <w:szCs w:val="24"/>
        </w:rPr>
        <w:t>odurza</w:t>
      </w:r>
      <w:r w:rsidR="00AE7877">
        <w:rPr>
          <w:rFonts w:cs="Times New Roman"/>
          <w:szCs w:val="24"/>
        </w:rPr>
        <w:t>ją</w:t>
      </w:r>
      <w:r w:rsidR="0052762B">
        <w:rPr>
          <w:rFonts w:cs="Times New Roman"/>
          <w:szCs w:val="24"/>
        </w:rPr>
        <w:t>cych</w:t>
      </w:r>
    </w:p>
    <w:p w:rsidR="006D7554" w:rsidRPr="00927326" w:rsidRDefault="006D7554" w:rsidP="005E4BE9">
      <w:pPr>
        <w:pStyle w:val="Akapitzlist"/>
        <w:spacing w:line="360" w:lineRule="auto"/>
        <w:ind w:left="357" w:hanging="357"/>
        <w:jc w:val="both"/>
        <w:rPr>
          <w:rFonts w:cs="Times New Roman"/>
          <w:szCs w:val="24"/>
        </w:rPr>
      </w:pPr>
      <w:r w:rsidRPr="00927326">
        <w:rPr>
          <w:rFonts w:cs="Times New Roman"/>
          <w:szCs w:val="24"/>
        </w:rPr>
        <w:t xml:space="preserve">3. W przypadku zidentyfikowania czynników ryzyka, pracownicy Szkoły podejmują rozmowę </w:t>
      </w:r>
      <w:r w:rsidR="00F3197D">
        <w:rPr>
          <w:rFonts w:cs="Times New Roman"/>
          <w:szCs w:val="24"/>
        </w:rPr>
        <w:t xml:space="preserve">    </w:t>
      </w:r>
      <w:r w:rsidR="0040542B">
        <w:rPr>
          <w:rFonts w:cs="Times New Roman"/>
          <w:szCs w:val="24"/>
        </w:rPr>
        <w:t xml:space="preserve">                </w:t>
      </w:r>
      <w:r w:rsidRPr="00927326">
        <w:rPr>
          <w:rFonts w:cs="Times New Roman"/>
          <w:szCs w:val="24"/>
        </w:rPr>
        <w:t xml:space="preserve">z rodzicami, przekazując informacje na temat dostępnej oferty wsparcia i motywując ich </w:t>
      </w:r>
      <w:r w:rsidR="00F3197D">
        <w:rPr>
          <w:rFonts w:cs="Times New Roman"/>
          <w:szCs w:val="24"/>
        </w:rPr>
        <w:t xml:space="preserve">    </w:t>
      </w:r>
      <w:r w:rsidR="0040542B">
        <w:rPr>
          <w:rFonts w:cs="Times New Roman"/>
          <w:szCs w:val="24"/>
        </w:rPr>
        <w:t xml:space="preserve">                   </w:t>
      </w:r>
      <w:r w:rsidRPr="00927326">
        <w:rPr>
          <w:rFonts w:cs="Times New Roman"/>
          <w:szCs w:val="24"/>
        </w:rPr>
        <w:t xml:space="preserve">do szukania stosownej pomocy. </w:t>
      </w:r>
    </w:p>
    <w:p w:rsidR="006D7554" w:rsidRDefault="006D7554" w:rsidP="005E4BE9">
      <w:pPr>
        <w:pStyle w:val="Akapitzlist"/>
        <w:spacing w:line="360" w:lineRule="auto"/>
        <w:ind w:left="357" w:hanging="357"/>
        <w:jc w:val="both"/>
        <w:rPr>
          <w:rFonts w:cs="Times New Roman"/>
          <w:szCs w:val="24"/>
        </w:rPr>
      </w:pPr>
      <w:r w:rsidRPr="00927326">
        <w:rPr>
          <w:rFonts w:cs="Times New Roman"/>
          <w:szCs w:val="24"/>
        </w:rPr>
        <w:t>4. Pracownicy Szkoły monitorują sytuację i dobrostan ucznia.</w:t>
      </w:r>
    </w:p>
    <w:p w:rsidR="003B1740" w:rsidRDefault="003B1740" w:rsidP="005E4BE9">
      <w:pPr>
        <w:pStyle w:val="Akapitzlist"/>
        <w:spacing w:line="360" w:lineRule="auto"/>
        <w:ind w:left="357" w:hanging="357"/>
        <w:jc w:val="both"/>
        <w:rPr>
          <w:rFonts w:cs="Times New Roman"/>
          <w:szCs w:val="24"/>
        </w:rPr>
      </w:pPr>
    </w:p>
    <w:p w:rsidR="003B1740" w:rsidRDefault="003B1740" w:rsidP="005E4BE9">
      <w:pPr>
        <w:pStyle w:val="Akapitzlist"/>
        <w:spacing w:line="360" w:lineRule="auto"/>
        <w:ind w:left="357" w:hanging="357"/>
        <w:jc w:val="both"/>
        <w:rPr>
          <w:rFonts w:cs="Times New Roman"/>
          <w:szCs w:val="24"/>
        </w:rPr>
      </w:pPr>
    </w:p>
    <w:p w:rsidR="003B1740" w:rsidRDefault="003B1740" w:rsidP="005E4BE9">
      <w:pPr>
        <w:pStyle w:val="Akapitzlist"/>
        <w:spacing w:line="360" w:lineRule="auto"/>
        <w:ind w:left="357" w:hanging="357"/>
        <w:jc w:val="both"/>
        <w:rPr>
          <w:rFonts w:cs="Times New Roman"/>
          <w:szCs w:val="24"/>
        </w:rPr>
      </w:pPr>
    </w:p>
    <w:p w:rsidR="003B1740" w:rsidRDefault="003B1740" w:rsidP="005E4BE9">
      <w:pPr>
        <w:pStyle w:val="Akapitzlist"/>
        <w:spacing w:line="360" w:lineRule="auto"/>
        <w:ind w:left="357" w:hanging="357"/>
        <w:jc w:val="both"/>
        <w:rPr>
          <w:rFonts w:cs="Times New Roman"/>
          <w:szCs w:val="24"/>
        </w:rPr>
      </w:pPr>
    </w:p>
    <w:p w:rsidR="00774EF7" w:rsidRDefault="00774EF7" w:rsidP="005E4BE9">
      <w:pPr>
        <w:pStyle w:val="Akapitzlist"/>
        <w:spacing w:line="360" w:lineRule="auto"/>
        <w:ind w:left="357" w:hanging="357"/>
        <w:jc w:val="both"/>
        <w:rPr>
          <w:rFonts w:cs="Times New Roman"/>
          <w:szCs w:val="24"/>
        </w:rPr>
      </w:pPr>
    </w:p>
    <w:p w:rsidR="00774EF7" w:rsidRDefault="00774EF7" w:rsidP="005E4BE9">
      <w:pPr>
        <w:pStyle w:val="Akapitzlist"/>
        <w:spacing w:line="360" w:lineRule="auto"/>
        <w:ind w:left="357" w:hanging="357"/>
        <w:jc w:val="both"/>
        <w:rPr>
          <w:rFonts w:cs="Times New Roman"/>
          <w:szCs w:val="24"/>
        </w:rPr>
      </w:pPr>
    </w:p>
    <w:p w:rsidR="00774EF7" w:rsidRDefault="00774EF7" w:rsidP="005E4BE9">
      <w:pPr>
        <w:pStyle w:val="Akapitzlist"/>
        <w:spacing w:line="360" w:lineRule="auto"/>
        <w:ind w:left="357" w:hanging="357"/>
        <w:jc w:val="both"/>
        <w:rPr>
          <w:rFonts w:cs="Times New Roman"/>
          <w:szCs w:val="24"/>
        </w:rPr>
      </w:pPr>
    </w:p>
    <w:p w:rsidR="00774EF7" w:rsidRDefault="00774EF7" w:rsidP="005E4BE9">
      <w:pPr>
        <w:pStyle w:val="Akapitzlist"/>
        <w:spacing w:line="360" w:lineRule="auto"/>
        <w:ind w:left="357" w:hanging="357"/>
        <w:jc w:val="both"/>
        <w:rPr>
          <w:rFonts w:cs="Times New Roman"/>
          <w:szCs w:val="24"/>
        </w:rPr>
      </w:pPr>
    </w:p>
    <w:p w:rsidR="00774EF7" w:rsidRDefault="00774EF7" w:rsidP="005E4BE9">
      <w:pPr>
        <w:pStyle w:val="Akapitzlist"/>
        <w:spacing w:line="360" w:lineRule="auto"/>
        <w:ind w:left="357" w:hanging="357"/>
        <w:jc w:val="both"/>
        <w:rPr>
          <w:rFonts w:cs="Times New Roman"/>
          <w:szCs w:val="24"/>
        </w:rPr>
      </w:pPr>
    </w:p>
    <w:p w:rsidR="003B1740" w:rsidRDefault="003B1740" w:rsidP="005E4BE9">
      <w:pPr>
        <w:pStyle w:val="Akapitzlist"/>
        <w:spacing w:line="360" w:lineRule="auto"/>
        <w:ind w:left="357" w:hanging="357"/>
        <w:jc w:val="both"/>
        <w:rPr>
          <w:rFonts w:cs="Times New Roman"/>
          <w:szCs w:val="24"/>
        </w:rPr>
      </w:pPr>
    </w:p>
    <w:p w:rsidR="003B1740" w:rsidRDefault="003B1740" w:rsidP="005E4BE9">
      <w:pPr>
        <w:pStyle w:val="Akapitzlist"/>
        <w:spacing w:line="360" w:lineRule="auto"/>
        <w:ind w:left="357" w:hanging="357"/>
        <w:jc w:val="both"/>
        <w:rPr>
          <w:rFonts w:cs="Times New Roman"/>
          <w:szCs w:val="24"/>
        </w:rPr>
      </w:pPr>
    </w:p>
    <w:p w:rsidR="002E7F95" w:rsidRDefault="002E7F95" w:rsidP="0040542B">
      <w:pPr>
        <w:pStyle w:val="Standard"/>
        <w:spacing w:line="360" w:lineRule="auto"/>
        <w:ind w:firstLine="709"/>
        <w:jc w:val="center"/>
        <w:rPr>
          <w:rFonts w:cs="Times New Roman"/>
        </w:rPr>
      </w:pPr>
    </w:p>
    <w:p w:rsidR="006D7554" w:rsidRPr="0032750A" w:rsidRDefault="006D7554" w:rsidP="0040542B">
      <w:pPr>
        <w:pStyle w:val="Standard"/>
        <w:spacing w:line="360" w:lineRule="auto"/>
        <w:ind w:firstLine="709"/>
        <w:jc w:val="center"/>
        <w:rPr>
          <w:rFonts w:cs="Times New Roman"/>
          <w:b/>
          <w:bCs/>
        </w:rPr>
      </w:pPr>
      <w:r>
        <w:rPr>
          <w:rFonts w:cs="Times New Roman"/>
          <w:b/>
          <w:bCs/>
        </w:rPr>
        <w:lastRenderedPageBreak/>
        <w:t>Rozdział 7</w:t>
      </w:r>
    </w:p>
    <w:p w:rsidR="00C45F64" w:rsidRDefault="00C45F64" w:rsidP="0040542B">
      <w:pPr>
        <w:pStyle w:val="Standard"/>
        <w:spacing w:line="360" w:lineRule="auto"/>
        <w:jc w:val="center"/>
        <w:rPr>
          <w:rFonts w:cs="Times New Roman"/>
          <w:b/>
          <w:bCs/>
        </w:rPr>
      </w:pPr>
      <w:r w:rsidRPr="0032750A">
        <w:rPr>
          <w:rFonts w:cs="Times New Roman"/>
          <w:b/>
          <w:bCs/>
        </w:rPr>
        <w:t xml:space="preserve">Procedury reagowania na </w:t>
      </w:r>
      <w:r w:rsidRPr="006D7554">
        <w:rPr>
          <w:rFonts w:cs="Times New Roman"/>
          <w:b/>
          <w:bCs/>
        </w:rPr>
        <w:t xml:space="preserve">podejrzenie, że dziecko doświadcza </w:t>
      </w:r>
      <w:r>
        <w:rPr>
          <w:rFonts w:cs="Times New Roman"/>
          <w:b/>
          <w:bCs/>
        </w:rPr>
        <w:t>krzywdzenia</w:t>
      </w:r>
    </w:p>
    <w:p w:rsidR="00F66374" w:rsidRPr="00F66374" w:rsidRDefault="00F66374" w:rsidP="0040542B">
      <w:pPr>
        <w:pStyle w:val="Standard"/>
        <w:spacing w:line="360" w:lineRule="auto"/>
        <w:jc w:val="center"/>
        <w:rPr>
          <w:rFonts w:cs="Times New Roman"/>
          <w:bCs/>
        </w:rPr>
      </w:pPr>
    </w:p>
    <w:p w:rsidR="00F66374" w:rsidRDefault="00F66374" w:rsidP="005E4BE9">
      <w:pPr>
        <w:pStyle w:val="Akapitzlist"/>
        <w:suppressAutoHyphens w:val="0"/>
        <w:autoSpaceDN/>
        <w:spacing w:line="360" w:lineRule="auto"/>
        <w:ind w:left="0"/>
        <w:jc w:val="both"/>
        <w:textAlignment w:val="auto"/>
        <w:rPr>
          <w:rFonts w:cs="Times New Roman"/>
        </w:rPr>
      </w:pPr>
      <w:r w:rsidRPr="00F66374">
        <w:rPr>
          <w:rFonts w:cs="Times New Roman"/>
        </w:rPr>
        <w:t xml:space="preserve">Jeśli pracownik podejrzewa, że uczeń doświadcza przemocy z uszczerbkiem na zdrowiu, </w:t>
      </w:r>
      <w:r w:rsidR="00F3197D">
        <w:rPr>
          <w:rFonts w:cs="Times New Roman"/>
        </w:rPr>
        <w:t xml:space="preserve">        </w:t>
      </w:r>
      <w:r w:rsidR="0040542B">
        <w:rPr>
          <w:rFonts w:cs="Times New Roman"/>
        </w:rPr>
        <w:t xml:space="preserve">                  </w:t>
      </w:r>
      <w:r w:rsidR="00F3197D">
        <w:rPr>
          <w:rFonts w:cs="Times New Roman"/>
        </w:rPr>
        <w:t xml:space="preserve"> </w:t>
      </w:r>
      <w:r w:rsidRPr="00F66374">
        <w:rPr>
          <w:rFonts w:cs="Times New Roman"/>
        </w:rPr>
        <w:t>wykorzystania seksualnego lub zagrożone jest jego życie,</w:t>
      </w:r>
      <w:r w:rsidRPr="00B842E1">
        <w:rPr>
          <w:rFonts w:cs="Times New Roman"/>
        </w:rPr>
        <w:t xml:space="preserve"> zobowiązany jest do zapewnienia </w:t>
      </w:r>
      <w:r w:rsidR="0040542B">
        <w:rPr>
          <w:rFonts w:cs="Times New Roman"/>
        </w:rPr>
        <w:t xml:space="preserve">                </w:t>
      </w:r>
      <w:r w:rsidRPr="00B842E1">
        <w:rPr>
          <w:rFonts w:cs="Times New Roman"/>
        </w:rPr>
        <w:t xml:space="preserve">uczniowi bezpiecznego miejsca i odseparowania go od osoby stwarzającej zagrożenie. </w:t>
      </w:r>
      <w:r w:rsidR="0040542B">
        <w:rPr>
          <w:rFonts w:cs="Times New Roman"/>
        </w:rPr>
        <w:t xml:space="preserve"> </w:t>
      </w:r>
      <w:r w:rsidRPr="00CA7D0D">
        <w:rPr>
          <w:rFonts w:cs="Times New Roman"/>
        </w:rPr>
        <w:t xml:space="preserve">Pracownik zobowiązany jest do zawiadomienia policji pod nr 112 lub 997, </w:t>
      </w:r>
      <w:r>
        <w:rPr>
          <w:rFonts w:cs="Times New Roman"/>
        </w:rPr>
        <w:br/>
      </w:r>
      <w:r w:rsidRPr="00CA7D0D">
        <w:rPr>
          <w:rFonts w:cs="Times New Roman"/>
        </w:rPr>
        <w:t xml:space="preserve">a w przypadku podejrzenia innych przestępstw do poinformowania policji lub prokuratury </w:t>
      </w:r>
      <w:r w:rsidR="00F3197D">
        <w:rPr>
          <w:rFonts w:cs="Times New Roman"/>
        </w:rPr>
        <w:t xml:space="preserve">        </w:t>
      </w:r>
      <w:r w:rsidR="0040542B">
        <w:rPr>
          <w:rFonts w:cs="Times New Roman"/>
        </w:rPr>
        <w:t xml:space="preserve">                 </w:t>
      </w:r>
      <w:r w:rsidR="00F3197D">
        <w:rPr>
          <w:rFonts w:cs="Times New Roman"/>
        </w:rPr>
        <w:t xml:space="preserve"> </w:t>
      </w:r>
      <w:r w:rsidRPr="00CA7D0D">
        <w:rPr>
          <w:rFonts w:cs="Times New Roman"/>
        </w:rPr>
        <w:t xml:space="preserve">o możliwości popełnienia przestępstwa. W przypadku zawiadomienia telefonicznego pracownik zobowiązany jest podać swoje dane, dane ucznia oraz dane osoby podejrzanej </w:t>
      </w:r>
      <w:r>
        <w:rPr>
          <w:rFonts w:cs="Times New Roman"/>
        </w:rPr>
        <w:br/>
      </w:r>
      <w:r w:rsidRPr="00CA7D0D">
        <w:rPr>
          <w:rFonts w:cs="Times New Roman"/>
        </w:rPr>
        <w:t>o krzywdzenie ucznia oraz opis sytuacji z najważniejszymi faktami.</w:t>
      </w:r>
    </w:p>
    <w:p w:rsidR="00C45F64" w:rsidRPr="0032750A" w:rsidRDefault="00C45F64" w:rsidP="005E4BE9">
      <w:pPr>
        <w:pStyle w:val="Standard"/>
        <w:spacing w:line="360" w:lineRule="auto"/>
        <w:jc w:val="both"/>
        <w:rPr>
          <w:rFonts w:cs="Times New Roman"/>
          <w:b/>
          <w:bCs/>
        </w:rPr>
      </w:pPr>
    </w:p>
    <w:p w:rsidR="00592B74" w:rsidRPr="008D51BF" w:rsidRDefault="0052762B" w:rsidP="0040542B">
      <w:pPr>
        <w:pStyle w:val="Akapitzlist"/>
        <w:jc w:val="center"/>
        <w:rPr>
          <w:rFonts w:cs="Times New Roman"/>
          <w:b/>
          <w:bCs/>
          <w:color w:val="9BBB59" w:themeColor="accent3"/>
        </w:rPr>
      </w:pPr>
      <w:r>
        <w:rPr>
          <w:rFonts w:cs="Times New Roman"/>
          <w:b/>
          <w:bCs/>
        </w:rPr>
        <w:t xml:space="preserve">Podejrzenie krzywdzenia </w:t>
      </w:r>
      <w:r w:rsidR="008D51BF">
        <w:rPr>
          <w:rFonts w:cs="Times New Roman"/>
          <w:b/>
          <w:bCs/>
        </w:rPr>
        <w:t xml:space="preserve">małoletniego  przez </w:t>
      </w:r>
      <w:r w:rsidR="008D51BF" w:rsidRPr="006D7554">
        <w:rPr>
          <w:rFonts w:cs="Times New Roman"/>
          <w:b/>
          <w:bCs/>
        </w:rPr>
        <w:t>nauczyciela/ personel</w:t>
      </w:r>
      <w:r w:rsidR="00F3197D">
        <w:rPr>
          <w:rFonts w:cs="Times New Roman"/>
          <w:b/>
          <w:bCs/>
        </w:rPr>
        <w:t xml:space="preserve"> </w:t>
      </w:r>
      <w:r w:rsidR="008D51BF" w:rsidRPr="006D7554">
        <w:rPr>
          <w:rFonts w:cs="Times New Roman"/>
          <w:b/>
          <w:bCs/>
        </w:rPr>
        <w:t>szkoły</w:t>
      </w:r>
    </w:p>
    <w:p w:rsidR="008A7B6C" w:rsidRPr="007F5288" w:rsidRDefault="008A7B6C" w:rsidP="005E4BE9">
      <w:pPr>
        <w:ind w:left="360"/>
        <w:jc w:val="both"/>
        <w:rPr>
          <w:rFonts w:cs="Times New Roman"/>
          <w:b/>
          <w:bCs/>
        </w:rPr>
      </w:pPr>
    </w:p>
    <w:p w:rsidR="008D51BF" w:rsidRPr="008D51BF" w:rsidRDefault="008A7B6C" w:rsidP="005E4BE9">
      <w:pPr>
        <w:pStyle w:val="NormalnyWeb"/>
        <w:numPr>
          <w:ilvl w:val="0"/>
          <w:numId w:val="20"/>
        </w:numPr>
        <w:spacing w:before="0" w:beforeAutospacing="0" w:after="0" w:line="360" w:lineRule="auto"/>
        <w:ind w:left="357" w:hanging="357"/>
        <w:jc w:val="both"/>
      </w:pPr>
      <w:r>
        <w:rPr>
          <w:color w:val="000000"/>
        </w:rPr>
        <w:t xml:space="preserve">Pracownik, który powziął informację </w:t>
      </w:r>
      <w:r w:rsidR="007105AA">
        <w:rPr>
          <w:color w:val="000000"/>
        </w:rPr>
        <w:t>o podejrzeniu krzywdzenia uczni</w:t>
      </w:r>
      <w:r>
        <w:rPr>
          <w:color w:val="000000"/>
        </w:rPr>
        <w:t xml:space="preserve">a </w:t>
      </w:r>
      <w:r w:rsidR="008D51BF">
        <w:rPr>
          <w:color w:val="000000"/>
        </w:rPr>
        <w:t>przez pracownika</w:t>
      </w:r>
      <w:r>
        <w:rPr>
          <w:color w:val="000000"/>
        </w:rPr>
        <w:t xml:space="preserve"> szkoły p</w:t>
      </w:r>
      <w:r w:rsidR="007A3D0E">
        <w:rPr>
          <w:color w:val="000000"/>
        </w:rPr>
        <w:t xml:space="preserve">rzeprowadza rozmowę z dzieckiem. </w:t>
      </w:r>
      <w:r>
        <w:rPr>
          <w:color w:val="000000"/>
        </w:rPr>
        <w:t>P</w:t>
      </w:r>
      <w:r w:rsidR="007105AA">
        <w:rPr>
          <w:color w:val="000000"/>
        </w:rPr>
        <w:t>oinformowany p</w:t>
      </w:r>
      <w:r>
        <w:rPr>
          <w:color w:val="000000"/>
        </w:rPr>
        <w:t>racownik jest zobowiązany</w:t>
      </w:r>
      <w:r w:rsidR="007105AA">
        <w:rPr>
          <w:color w:val="000000"/>
        </w:rPr>
        <w:t xml:space="preserve">    </w:t>
      </w:r>
      <w:r>
        <w:rPr>
          <w:color w:val="000000"/>
        </w:rPr>
        <w:t xml:space="preserve"> zapewnić</w:t>
      </w:r>
      <w:r w:rsidR="007105AA">
        <w:rPr>
          <w:color w:val="000000"/>
        </w:rPr>
        <w:t xml:space="preserve"> </w:t>
      </w:r>
      <w:r>
        <w:rPr>
          <w:color w:val="000000"/>
        </w:rPr>
        <w:t>bezpieczeństwo dziecku.</w:t>
      </w:r>
      <w:r w:rsidR="003A108D">
        <w:rPr>
          <w:color w:val="000000"/>
        </w:rPr>
        <w:t xml:space="preserve"> Następnie przekazuje informację do zespołu.</w:t>
      </w:r>
    </w:p>
    <w:p w:rsidR="008D51BF" w:rsidRPr="008D51BF" w:rsidRDefault="008A7B6C" w:rsidP="005E4BE9">
      <w:pPr>
        <w:pStyle w:val="NormalnyWeb"/>
        <w:numPr>
          <w:ilvl w:val="0"/>
          <w:numId w:val="20"/>
        </w:numPr>
        <w:spacing w:before="0" w:beforeAutospacing="0" w:after="0" w:line="360" w:lineRule="auto"/>
        <w:ind w:left="357" w:hanging="357"/>
        <w:jc w:val="both"/>
      </w:pPr>
      <w:r w:rsidRPr="00F66374">
        <w:t>Po przeprowadzonych rozmowach</w:t>
      </w:r>
      <w:r w:rsidR="003A108D" w:rsidRPr="00F66374">
        <w:t xml:space="preserve"> przez członków zespołu z dzieckiem oraz os</w:t>
      </w:r>
      <w:r w:rsidR="00D74BF3" w:rsidRPr="00F66374">
        <w:t xml:space="preserve">obą </w:t>
      </w:r>
      <w:r w:rsidR="00F3197D">
        <w:t xml:space="preserve">         </w:t>
      </w:r>
      <w:r w:rsidR="0040542B">
        <w:t xml:space="preserve">                    </w:t>
      </w:r>
      <w:r w:rsidR="00D74BF3" w:rsidRPr="00F66374">
        <w:t xml:space="preserve">podejrzaną o krzywdzenie w </w:t>
      </w:r>
      <w:r w:rsidR="003A108D" w:rsidRPr="00F66374">
        <w:t>przypadku wystąpienia podejrzenia</w:t>
      </w:r>
      <w:r w:rsidR="00BB5BBA" w:rsidRPr="00F66374">
        <w:t xml:space="preserve"> krzywdzenia dziecka</w:t>
      </w:r>
      <w:r w:rsidR="00F3197D">
        <w:t xml:space="preserve"> </w:t>
      </w:r>
      <w:r w:rsidR="0040542B">
        <w:t xml:space="preserve">                  </w:t>
      </w:r>
      <w:r w:rsidR="00B545C7">
        <w:t>u</w:t>
      </w:r>
      <w:r w:rsidR="003A108D" w:rsidRPr="008D51BF">
        <w:t>stalenia są spisywane na karcie przebiegu interwencji</w:t>
      </w:r>
      <w:r w:rsidR="00F3197D">
        <w:t>.</w:t>
      </w:r>
      <w:r w:rsidR="003A108D" w:rsidRPr="008D51BF">
        <w:t xml:space="preserve"> </w:t>
      </w:r>
      <w:r w:rsidR="00F66374">
        <w:t>(Załą</w:t>
      </w:r>
      <w:r w:rsidR="00F66374" w:rsidRPr="00F66374">
        <w:t>cznik nr 3)</w:t>
      </w:r>
    </w:p>
    <w:p w:rsidR="00BB5BBA" w:rsidRPr="008D51BF" w:rsidRDefault="003A108D" w:rsidP="005E4BE9">
      <w:pPr>
        <w:pStyle w:val="NormalnyWeb"/>
        <w:numPr>
          <w:ilvl w:val="0"/>
          <w:numId w:val="20"/>
        </w:numPr>
        <w:spacing w:before="0" w:beforeAutospacing="0" w:after="0" w:line="360" w:lineRule="auto"/>
        <w:ind w:left="357" w:hanging="357"/>
        <w:jc w:val="both"/>
      </w:pPr>
      <w:r w:rsidRPr="008D51BF">
        <w:t xml:space="preserve">Zespół informuje o zdarzeniu Dyrektora szkoły oraz </w:t>
      </w:r>
      <w:r w:rsidR="008D51BF">
        <w:t>o</w:t>
      </w:r>
      <w:r w:rsidR="00F3197D">
        <w:t>rganizuje spotkanie</w:t>
      </w:r>
      <w:r w:rsidRPr="008D51BF">
        <w:t xml:space="preserve"> z opiekunami dziecka, </w:t>
      </w:r>
      <w:r w:rsidR="004F38BE" w:rsidRPr="008D51BF">
        <w:t>których informuje</w:t>
      </w:r>
      <w:r w:rsidRPr="008D51BF">
        <w:t xml:space="preserve"> o zdarzeniu, a także u</w:t>
      </w:r>
      <w:r w:rsidR="00961867" w:rsidRPr="008D51BF">
        <w:t>stala plan wsparcia dla dziecka zapewniając mu wsparcie psychologiczno-pedagogiczne</w:t>
      </w:r>
      <w:r w:rsidR="00F3197D">
        <w:t xml:space="preserve"> </w:t>
      </w:r>
      <w:r w:rsidR="0052762B">
        <w:t>(</w:t>
      </w:r>
      <w:r w:rsidR="0052762B" w:rsidRPr="0052762B">
        <w:t>Z</w:t>
      </w:r>
      <w:r w:rsidR="00341322" w:rsidRPr="0052762B">
        <w:t>a</w:t>
      </w:r>
      <w:r w:rsidR="0052762B" w:rsidRPr="0052762B">
        <w:t>łącznik nr 4</w:t>
      </w:r>
      <w:r w:rsidR="0052762B">
        <w:t>)</w:t>
      </w:r>
      <w:r w:rsidR="00F3197D">
        <w:t xml:space="preserve"> </w:t>
      </w:r>
      <w:r w:rsidR="004F38BE" w:rsidRPr="008D51BF">
        <w:t xml:space="preserve">oraz przekazuje wykaz </w:t>
      </w:r>
      <w:r w:rsidR="00F3197D">
        <w:t xml:space="preserve">           </w:t>
      </w:r>
      <w:r w:rsidR="0040542B">
        <w:t xml:space="preserve">               </w:t>
      </w:r>
      <w:r w:rsidR="00F3197D">
        <w:t xml:space="preserve"> </w:t>
      </w:r>
      <w:r w:rsidR="004F38BE" w:rsidRPr="008D51BF">
        <w:t xml:space="preserve">instytucji </w:t>
      </w:r>
      <w:r w:rsidR="004F38BE" w:rsidRPr="00337C9D">
        <w:t>pomocowych</w:t>
      </w:r>
      <w:r w:rsidR="0052762B" w:rsidRPr="00337C9D">
        <w:t xml:space="preserve"> </w:t>
      </w:r>
      <w:r w:rsidR="00F3197D" w:rsidRPr="00337C9D">
        <w:t xml:space="preserve"> </w:t>
      </w:r>
      <w:r w:rsidR="0052762B" w:rsidRPr="00337C9D">
        <w:t>(Załącznik nr 5).</w:t>
      </w:r>
      <w:r w:rsidR="00F3197D">
        <w:t xml:space="preserve"> </w:t>
      </w:r>
      <w:r w:rsidR="00BB5BBA" w:rsidRPr="008D51BF">
        <w:t>W prz</w:t>
      </w:r>
      <w:r w:rsidR="0052762B">
        <w:t xml:space="preserve">ypadku potwierdzenia stosowania </w:t>
      </w:r>
      <w:r w:rsidR="00BB5BBA" w:rsidRPr="008D51BF">
        <w:t xml:space="preserve">przemocy wobec dziecka </w:t>
      </w:r>
      <w:r w:rsidR="004B5014">
        <w:t xml:space="preserve">Dyrektor podejmuje decyzję o zawieszeniu pracownika </w:t>
      </w:r>
      <w:r w:rsidR="00BB5BBA" w:rsidRPr="008D51BF">
        <w:t xml:space="preserve">od wszelkich form </w:t>
      </w:r>
      <w:r w:rsidR="0040542B">
        <w:t xml:space="preserve">             </w:t>
      </w:r>
      <w:r w:rsidR="00BB5BBA" w:rsidRPr="008D51BF">
        <w:t xml:space="preserve">kontaktu z dziećmi </w:t>
      </w:r>
      <w:r w:rsidR="00F3197D">
        <w:t xml:space="preserve"> </w:t>
      </w:r>
      <w:r w:rsidR="00BB5BBA" w:rsidRPr="008D51BF">
        <w:t>(nie tylko dzieckiem pokrzywdzonym) do czasu wyjaśnienia sprawy.</w:t>
      </w:r>
    </w:p>
    <w:p w:rsidR="00592B74" w:rsidRPr="003A108D" w:rsidRDefault="004B5014" w:rsidP="005E4BE9">
      <w:pPr>
        <w:pStyle w:val="Akapitzlist"/>
        <w:numPr>
          <w:ilvl w:val="0"/>
          <w:numId w:val="20"/>
        </w:numPr>
        <w:spacing w:line="360" w:lineRule="auto"/>
        <w:ind w:left="357" w:hanging="357"/>
        <w:jc w:val="both"/>
        <w:rPr>
          <w:rFonts w:cs="Times New Roman"/>
        </w:rPr>
      </w:pPr>
      <w:r>
        <w:rPr>
          <w:rFonts w:cs="Times New Roman"/>
        </w:rPr>
        <w:t>W przypadku podejrzenia popełnienia przestępstwa wobec dziecka</w:t>
      </w:r>
      <w:r w:rsidR="00592B74" w:rsidRPr="003A108D">
        <w:rPr>
          <w:rFonts w:cs="Times New Roman"/>
        </w:rPr>
        <w:t xml:space="preserve"> </w:t>
      </w:r>
      <w:r w:rsidR="003A108D" w:rsidRPr="003A108D">
        <w:rPr>
          <w:rFonts w:cs="Times New Roman"/>
        </w:rPr>
        <w:t xml:space="preserve">zespół </w:t>
      </w:r>
      <w:r w:rsidR="00592B74" w:rsidRPr="003A108D">
        <w:rPr>
          <w:rFonts w:cs="Times New Roman"/>
        </w:rPr>
        <w:t xml:space="preserve">sporządza </w:t>
      </w:r>
      <w:r w:rsidR="003A108D" w:rsidRPr="003A108D">
        <w:rPr>
          <w:rFonts w:cs="Times New Roman"/>
        </w:rPr>
        <w:t xml:space="preserve">pisemne </w:t>
      </w:r>
      <w:r w:rsidR="00592B74" w:rsidRPr="003A108D">
        <w:rPr>
          <w:rFonts w:cs="Times New Roman"/>
        </w:rPr>
        <w:t xml:space="preserve">zawiadomienie o możliwości popełnienia przestępstwa i </w:t>
      </w:r>
      <w:r>
        <w:rPr>
          <w:rFonts w:cs="Times New Roman"/>
        </w:rPr>
        <w:t xml:space="preserve">niezwłocznie </w:t>
      </w:r>
      <w:r w:rsidR="00592B74" w:rsidRPr="003A108D">
        <w:rPr>
          <w:rFonts w:cs="Times New Roman"/>
        </w:rPr>
        <w:t xml:space="preserve">przekazuje </w:t>
      </w:r>
      <w:r w:rsidR="0040542B">
        <w:rPr>
          <w:rFonts w:cs="Times New Roman"/>
        </w:rPr>
        <w:t xml:space="preserve">                                   </w:t>
      </w:r>
      <w:r w:rsidR="00592B74" w:rsidRPr="003A108D">
        <w:rPr>
          <w:rFonts w:cs="Times New Roman"/>
        </w:rPr>
        <w:t xml:space="preserve">je </w:t>
      </w:r>
      <w:r>
        <w:rPr>
          <w:rFonts w:cs="Times New Roman"/>
        </w:rPr>
        <w:t>Dyrektorowi, a ten powiadamia organy ścigania</w:t>
      </w:r>
      <w:r w:rsidR="00F3197D">
        <w:rPr>
          <w:rFonts w:cs="Times New Roman"/>
        </w:rPr>
        <w:t xml:space="preserve"> (Z</w:t>
      </w:r>
      <w:r w:rsidR="00BF299D">
        <w:rPr>
          <w:rFonts w:cs="Times New Roman"/>
        </w:rPr>
        <w:t>ałącznik</w:t>
      </w:r>
      <w:r w:rsidR="00592B74" w:rsidRPr="0052762B">
        <w:rPr>
          <w:rFonts w:cs="Times New Roman"/>
        </w:rPr>
        <w:t xml:space="preserve"> nr </w:t>
      </w:r>
      <w:r w:rsidR="0052762B" w:rsidRPr="0052762B">
        <w:rPr>
          <w:rFonts w:cs="Times New Roman"/>
        </w:rPr>
        <w:t>6</w:t>
      </w:r>
      <w:r w:rsidR="00F3197D">
        <w:rPr>
          <w:rFonts w:eastAsia="Lato" w:cs="Times New Roman"/>
          <w:color w:val="000000"/>
        </w:rPr>
        <w:t>)</w:t>
      </w:r>
      <w:r w:rsidR="00592B74" w:rsidRPr="003A108D">
        <w:rPr>
          <w:rFonts w:cs="Times New Roman"/>
        </w:rPr>
        <w:t xml:space="preserve"> </w:t>
      </w:r>
    </w:p>
    <w:p w:rsidR="00F15DC5" w:rsidRPr="004B5014" w:rsidRDefault="00592B74" w:rsidP="005E4BE9">
      <w:pPr>
        <w:pStyle w:val="Akapitzlist"/>
        <w:numPr>
          <w:ilvl w:val="0"/>
          <w:numId w:val="20"/>
        </w:numPr>
        <w:spacing w:line="360" w:lineRule="auto"/>
        <w:ind w:left="357" w:hanging="357"/>
        <w:jc w:val="both"/>
        <w:rPr>
          <w:rFonts w:cs="Times New Roman"/>
        </w:rPr>
      </w:pPr>
      <w:r w:rsidRPr="004B5014">
        <w:rPr>
          <w:rFonts w:cs="Times New Roman"/>
        </w:rPr>
        <w:t xml:space="preserve">W przypadku, gdy </w:t>
      </w:r>
      <w:r w:rsidR="008D51BF" w:rsidRPr="004B5014">
        <w:rPr>
          <w:rFonts w:cs="Times New Roman"/>
        </w:rPr>
        <w:t xml:space="preserve">pracownik </w:t>
      </w:r>
      <w:r w:rsidR="008E0530" w:rsidRPr="004B5014">
        <w:rPr>
          <w:rFonts w:cs="Times New Roman"/>
        </w:rPr>
        <w:t>szkoły</w:t>
      </w:r>
      <w:r w:rsidRPr="004B5014">
        <w:rPr>
          <w:rFonts w:cs="Times New Roman"/>
        </w:rPr>
        <w:t xml:space="preserve"> dopuścił się wobec dziecka innej formy krzywdzenia niż popełnienie przestępstwa na jego szkodę, </w:t>
      </w:r>
      <w:r w:rsidR="008E0530" w:rsidRPr="004B5014">
        <w:rPr>
          <w:rFonts w:cs="Times New Roman"/>
        </w:rPr>
        <w:t xml:space="preserve">Dyrektor szkoły powinien </w:t>
      </w:r>
      <w:r w:rsidRPr="004B5014">
        <w:rPr>
          <w:rFonts w:cs="Times New Roman"/>
        </w:rPr>
        <w:t>zbadać wszystkie okoliczności sprawy</w:t>
      </w:r>
      <w:r w:rsidR="004B5014">
        <w:rPr>
          <w:rFonts w:cs="Times New Roman"/>
        </w:rPr>
        <w:t xml:space="preserve">, podejmuje odpowiednie działania, stosuje kary dyscyplinarne zgodne </w:t>
      </w:r>
      <w:r w:rsidR="0040542B">
        <w:rPr>
          <w:rFonts w:cs="Times New Roman"/>
        </w:rPr>
        <w:t xml:space="preserve">                 </w:t>
      </w:r>
      <w:r w:rsidR="004B5014">
        <w:rPr>
          <w:rFonts w:cs="Times New Roman"/>
        </w:rPr>
        <w:t>z zarządzeniem Dyrektora, reg</w:t>
      </w:r>
      <w:r w:rsidR="00873D31">
        <w:rPr>
          <w:rFonts w:cs="Times New Roman"/>
        </w:rPr>
        <w:t>ulaminem pracy, Statutem S</w:t>
      </w:r>
      <w:r w:rsidR="004B5014">
        <w:rPr>
          <w:rFonts w:cs="Times New Roman"/>
        </w:rPr>
        <w:t>zkoły.</w:t>
      </w:r>
    </w:p>
    <w:p w:rsidR="007F5288" w:rsidRDefault="007F5288" w:rsidP="009075A9">
      <w:pPr>
        <w:spacing w:line="360" w:lineRule="auto"/>
        <w:rPr>
          <w:rFonts w:cs="Times New Roman"/>
        </w:rPr>
      </w:pPr>
    </w:p>
    <w:p w:rsidR="007F5288" w:rsidRPr="007F5288" w:rsidRDefault="0052762B" w:rsidP="0040542B">
      <w:pPr>
        <w:pStyle w:val="Akapitzlist"/>
        <w:jc w:val="center"/>
        <w:rPr>
          <w:rFonts w:cs="Times New Roman"/>
          <w:b/>
        </w:rPr>
      </w:pPr>
      <w:r>
        <w:rPr>
          <w:rFonts w:cs="Times New Roman"/>
          <w:b/>
        </w:rPr>
        <w:lastRenderedPageBreak/>
        <w:t>Podejrzenie krzywdzenia</w:t>
      </w:r>
      <w:r w:rsidR="008D51BF">
        <w:rPr>
          <w:rFonts w:cs="Times New Roman"/>
          <w:b/>
        </w:rPr>
        <w:t xml:space="preserve"> małoletniego </w:t>
      </w:r>
      <w:r w:rsidR="007F5288" w:rsidRPr="007F5288">
        <w:rPr>
          <w:rFonts w:cs="Times New Roman"/>
          <w:b/>
        </w:rPr>
        <w:t>przez inne osoby trzecie</w:t>
      </w:r>
    </w:p>
    <w:p w:rsidR="007F5288" w:rsidRPr="007916C9" w:rsidRDefault="007F5288" w:rsidP="005E4BE9">
      <w:pPr>
        <w:ind w:left="360"/>
        <w:jc w:val="both"/>
        <w:rPr>
          <w:rFonts w:cs="Times New Roman"/>
          <w:b/>
        </w:rPr>
      </w:pPr>
    </w:p>
    <w:p w:rsidR="00F150B6" w:rsidRDefault="00F150B6" w:rsidP="005E4BE9">
      <w:pPr>
        <w:pStyle w:val="NormalnyWeb"/>
        <w:numPr>
          <w:ilvl w:val="0"/>
          <w:numId w:val="21"/>
        </w:numPr>
        <w:spacing w:before="0" w:beforeAutospacing="0" w:after="0" w:line="360" w:lineRule="auto"/>
        <w:ind w:left="357" w:hanging="357"/>
        <w:jc w:val="both"/>
      </w:pPr>
      <w:r>
        <w:rPr>
          <w:color w:val="000000"/>
        </w:rPr>
        <w:t>Pracownik, który powziął informację o</w:t>
      </w:r>
      <w:r w:rsidR="00432221">
        <w:rPr>
          <w:color w:val="000000"/>
        </w:rPr>
        <w:t xml:space="preserve"> podejrzeniu krzywdzenia ucznia</w:t>
      </w:r>
      <w:r>
        <w:rPr>
          <w:color w:val="000000"/>
        </w:rPr>
        <w:t xml:space="preserve">  </w:t>
      </w:r>
      <w:r w:rsidR="007F5288" w:rsidRPr="00F150B6">
        <w:t xml:space="preserve">przez osobę trzecią (obcą, bądź spokrewnioną) przeprowadza rozmowę z </w:t>
      </w:r>
      <w:r w:rsidR="007A3D0E">
        <w:t xml:space="preserve">dzieckiem. </w:t>
      </w:r>
      <w:r>
        <w:rPr>
          <w:color w:val="000000"/>
        </w:rPr>
        <w:t>Pracownik jest zobowiązany zapewnić bezpieczeństwo dziecku. Następnie przekazuje informację do zespołu.</w:t>
      </w:r>
    </w:p>
    <w:p w:rsidR="007F5288" w:rsidRPr="00BF299D" w:rsidRDefault="00F150B6" w:rsidP="005E4BE9">
      <w:pPr>
        <w:pStyle w:val="Akapitzlist"/>
        <w:numPr>
          <w:ilvl w:val="0"/>
          <w:numId w:val="21"/>
        </w:numPr>
        <w:spacing w:line="360" w:lineRule="auto"/>
        <w:ind w:left="357" w:hanging="357"/>
        <w:jc w:val="both"/>
        <w:rPr>
          <w:rFonts w:cs="Times New Roman"/>
        </w:rPr>
      </w:pPr>
      <w:r w:rsidRPr="00D74BF3">
        <w:rPr>
          <w:rFonts w:cs="Times New Roman"/>
        </w:rPr>
        <w:t>Po przeprowadzonych rozmowach przez członków zespołu z dzieckiem</w:t>
      </w:r>
      <w:r w:rsidR="00D74BF3" w:rsidRPr="00D74BF3">
        <w:rPr>
          <w:rFonts w:cs="Times New Roman"/>
        </w:rPr>
        <w:t xml:space="preserve"> oraz świadkami zdarzenia u</w:t>
      </w:r>
      <w:r w:rsidRPr="00D74BF3">
        <w:rPr>
          <w:rFonts w:cs="Times New Roman"/>
        </w:rPr>
        <w:t>stalenia są spisywane na karcie przebiegu interwencji</w:t>
      </w:r>
      <w:r w:rsidR="00BF299D">
        <w:rPr>
          <w:rFonts w:cs="Times New Roman"/>
        </w:rPr>
        <w:t>.</w:t>
      </w:r>
      <w:r w:rsidRPr="00D74BF3">
        <w:rPr>
          <w:rFonts w:cs="Times New Roman"/>
        </w:rPr>
        <w:t xml:space="preserve"> </w:t>
      </w:r>
      <w:r w:rsidR="0052762B" w:rsidRPr="0052762B">
        <w:rPr>
          <w:rFonts w:cs="Times New Roman"/>
        </w:rPr>
        <w:t>(Załącznik nr 3)</w:t>
      </w:r>
    </w:p>
    <w:p w:rsidR="007F5288" w:rsidRDefault="00F150B6" w:rsidP="005E4BE9">
      <w:pPr>
        <w:pStyle w:val="Akapitzlist"/>
        <w:numPr>
          <w:ilvl w:val="0"/>
          <w:numId w:val="21"/>
        </w:numPr>
        <w:spacing w:line="360" w:lineRule="auto"/>
        <w:ind w:left="357" w:hanging="357"/>
        <w:jc w:val="both"/>
        <w:rPr>
          <w:rFonts w:cs="Times New Roman"/>
          <w:szCs w:val="24"/>
        </w:rPr>
      </w:pPr>
      <w:r>
        <w:rPr>
          <w:rFonts w:cs="Times New Roman"/>
          <w:szCs w:val="24"/>
        </w:rPr>
        <w:t xml:space="preserve">Zespół informuje o zdarzeniu Dyrektora szkoły oraz </w:t>
      </w:r>
      <w:r w:rsidRPr="007916C9">
        <w:rPr>
          <w:rFonts w:cs="Times New Roman"/>
          <w:szCs w:val="24"/>
        </w:rPr>
        <w:t xml:space="preserve">organizuje spotkanie/a z opiekunami dziecka, </w:t>
      </w:r>
      <w:r>
        <w:rPr>
          <w:rFonts w:cs="Times New Roman"/>
          <w:szCs w:val="24"/>
        </w:rPr>
        <w:t>których informuje</w:t>
      </w:r>
      <w:r w:rsidRPr="007916C9">
        <w:rPr>
          <w:rFonts w:cs="Times New Roman"/>
          <w:szCs w:val="24"/>
        </w:rPr>
        <w:t xml:space="preserve"> o zdarzeniu</w:t>
      </w:r>
      <w:r>
        <w:rPr>
          <w:rFonts w:cs="Times New Roman"/>
          <w:szCs w:val="24"/>
        </w:rPr>
        <w:t>, a także ustala plan wsparcia dla dziecka zapewniając mu wsparcie psychologiczno-pedagogiczne</w:t>
      </w:r>
      <w:r w:rsidR="00BF299D">
        <w:rPr>
          <w:rFonts w:cs="Times New Roman"/>
          <w:szCs w:val="24"/>
        </w:rPr>
        <w:t xml:space="preserve"> </w:t>
      </w:r>
      <w:r w:rsidR="0052762B">
        <w:rPr>
          <w:rFonts w:cs="Times New Roman"/>
          <w:szCs w:val="24"/>
        </w:rPr>
        <w:t>(</w:t>
      </w:r>
      <w:r w:rsidR="0052762B" w:rsidRPr="0052762B">
        <w:rPr>
          <w:rFonts w:cs="Times New Roman"/>
          <w:szCs w:val="24"/>
        </w:rPr>
        <w:t>Załącznik nr 4</w:t>
      </w:r>
      <w:r w:rsidR="0052762B">
        <w:rPr>
          <w:rFonts w:cs="Times New Roman"/>
          <w:szCs w:val="24"/>
        </w:rPr>
        <w:t xml:space="preserve">) </w:t>
      </w:r>
      <w:r>
        <w:rPr>
          <w:rFonts w:cs="Times New Roman"/>
          <w:szCs w:val="24"/>
        </w:rPr>
        <w:t xml:space="preserve">oraz przekazuje wykaz instytucji pomocowych. </w:t>
      </w:r>
      <w:r w:rsidR="0052762B">
        <w:rPr>
          <w:rFonts w:cs="Times New Roman"/>
          <w:szCs w:val="24"/>
        </w:rPr>
        <w:t>(</w:t>
      </w:r>
      <w:r w:rsidRPr="0052762B">
        <w:rPr>
          <w:rFonts w:cs="Times New Roman"/>
          <w:szCs w:val="24"/>
        </w:rPr>
        <w:t>Załącznik nr</w:t>
      </w:r>
      <w:r w:rsidR="0052762B" w:rsidRPr="0052762B">
        <w:rPr>
          <w:rFonts w:cs="Times New Roman"/>
          <w:szCs w:val="24"/>
        </w:rPr>
        <w:t xml:space="preserve"> 5)</w:t>
      </w:r>
      <w:r w:rsidR="003B1740">
        <w:rPr>
          <w:rFonts w:cs="Times New Roman"/>
          <w:szCs w:val="24"/>
        </w:rPr>
        <w:t>.</w:t>
      </w:r>
    </w:p>
    <w:p w:rsidR="003B1740" w:rsidRDefault="003B1740" w:rsidP="005E4BE9">
      <w:pPr>
        <w:pStyle w:val="Akapitzlist"/>
        <w:numPr>
          <w:ilvl w:val="0"/>
          <w:numId w:val="21"/>
        </w:numPr>
        <w:spacing w:line="360" w:lineRule="auto"/>
        <w:ind w:left="357" w:hanging="357"/>
        <w:jc w:val="both"/>
        <w:rPr>
          <w:rFonts w:cs="Times New Roman"/>
          <w:szCs w:val="24"/>
        </w:rPr>
      </w:pPr>
      <w:r>
        <w:rPr>
          <w:rFonts w:cs="Times New Roman"/>
          <w:szCs w:val="24"/>
        </w:rPr>
        <w:t>W</w:t>
      </w:r>
      <w:r w:rsidR="002E7F95">
        <w:rPr>
          <w:rFonts w:cs="Times New Roman"/>
          <w:szCs w:val="24"/>
        </w:rPr>
        <w:t xml:space="preserve"> przypadku podejrzenia popełnienia przestępstwa wobec dziecka zespół sporządza pisemne zawiadomienie o możliwości popełnienia przestępstwa i niezwłocznie przekazuje je Dyrektorowi, a ten powiadamia organy ścigania (Załącznik nr 6)</w:t>
      </w:r>
    </w:p>
    <w:p w:rsidR="003B1740" w:rsidRPr="00BF299D" w:rsidRDefault="003B1740" w:rsidP="005E4BE9">
      <w:pPr>
        <w:pStyle w:val="Akapitzlist"/>
        <w:numPr>
          <w:ilvl w:val="0"/>
          <w:numId w:val="21"/>
        </w:numPr>
        <w:spacing w:line="360" w:lineRule="auto"/>
        <w:ind w:left="357" w:hanging="357"/>
        <w:jc w:val="both"/>
        <w:rPr>
          <w:rFonts w:cs="Times New Roman"/>
          <w:szCs w:val="24"/>
        </w:rPr>
      </w:pPr>
      <w:r>
        <w:rPr>
          <w:rFonts w:cs="Times New Roman"/>
          <w:szCs w:val="24"/>
        </w:rPr>
        <w:t>W przypadku braku zainteresowania sprawą ze strony rodziców, ignorowania zdarzenia i braku wsparcia dziecka, które doświadczyło krzywdzenia Dyrektor przygotowuje pisemny wniosek o wgląd w sytuację rodziny, który kieruje do właściwego Sądu Rodzinnego. (Załącznik nr 7)</w:t>
      </w:r>
    </w:p>
    <w:p w:rsidR="008D51BF" w:rsidRPr="00BF299D" w:rsidRDefault="008D51BF" w:rsidP="003B1740">
      <w:pPr>
        <w:jc w:val="both"/>
        <w:rPr>
          <w:rFonts w:cs="Times New Roman"/>
        </w:rPr>
      </w:pPr>
    </w:p>
    <w:p w:rsidR="00D74BF3" w:rsidRDefault="00D74BF3" w:rsidP="005E4BE9">
      <w:pPr>
        <w:spacing w:line="360" w:lineRule="auto"/>
        <w:jc w:val="both"/>
        <w:rPr>
          <w:rFonts w:cs="Times New Roman"/>
        </w:rPr>
      </w:pPr>
    </w:p>
    <w:p w:rsidR="00F150B6" w:rsidRPr="008D51BF" w:rsidRDefault="00626B3D" w:rsidP="0040542B">
      <w:pPr>
        <w:pStyle w:val="Akapitzlist"/>
        <w:spacing w:line="360" w:lineRule="auto"/>
        <w:jc w:val="center"/>
        <w:rPr>
          <w:rFonts w:cs="Times New Roman"/>
          <w:b/>
        </w:rPr>
      </w:pPr>
      <w:r>
        <w:rPr>
          <w:rFonts w:cs="Times New Roman"/>
          <w:b/>
        </w:rPr>
        <w:t>Podejrzenie krzywdzenia</w:t>
      </w:r>
      <w:r w:rsidR="008D51BF">
        <w:rPr>
          <w:rFonts w:cs="Times New Roman"/>
          <w:b/>
        </w:rPr>
        <w:t xml:space="preserve"> małoletniego przez</w:t>
      </w:r>
      <w:r w:rsidR="00F150B6" w:rsidRPr="008D51BF">
        <w:rPr>
          <w:rFonts w:cs="Times New Roman"/>
          <w:b/>
        </w:rPr>
        <w:t xml:space="preserve"> rodziców/opiekunów</w:t>
      </w:r>
    </w:p>
    <w:p w:rsidR="00F150B6" w:rsidRPr="00F150B6" w:rsidRDefault="00F150B6" w:rsidP="005E4BE9">
      <w:pPr>
        <w:pStyle w:val="Akapitzlist"/>
        <w:spacing w:line="360" w:lineRule="auto"/>
        <w:jc w:val="both"/>
        <w:rPr>
          <w:rFonts w:cs="Times New Roman"/>
        </w:rPr>
      </w:pPr>
    </w:p>
    <w:p w:rsidR="00D74BF3" w:rsidRDefault="00F150B6" w:rsidP="005E4BE9">
      <w:pPr>
        <w:pStyle w:val="NormalnyWeb"/>
        <w:numPr>
          <w:ilvl w:val="0"/>
          <w:numId w:val="22"/>
        </w:numPr>
        <w:spacing w:before="0" w:beforeAutospacing="0" w:after="0" w:line="360" w:lineRule="auto"/>
        <w:ind w:left="357" w:hanging="357"/>
        <w:jc w:val="both"/>
        <w:rPr>
          <w:color w:val="000000"/>
        </w:rPr>
      </w:pPr>
      <w:r>
        <w:rPr>
          <w:color w:val="000000"/>
        </w:rPr>
        <w:t>Pracownik, który powziął informację o</w:t>
      </w:r>
      <w:r w:rsidR="00432221">
        <w:rPr>
          <w:color w:val="000000"/>
        </w:rPr>
        <w:t xml:space="preserve"> podejrzeniu krzywdzenia ucznia</w:t>
      </w:r>
      <w:r>
        <w:rPr>
          <w:color w:val="000000"/>
        </w:rPr>
        <w:t xml:space="preserve"> przez </w:t>
      </w:r>
      <w:r w:rsidRPr="007916C9">
        <w:t>rodziców/</w:t>
      </w:r>
      <w:r w:rsidR="0040542B">
        <w:t xml:space="preserve">  </w:t>
      </w:r>
      <w:r w:rsidRPr="007916C9">
        <w:t xml:space="preserve">opiekunów </w:t>
      </w:r>
      <w:r w:rsidR="00432221">
        <w:t>przeprowadza rozmowę z uczniem</w:t>
      </w:r>
      <w:r w:rsidR="007A3D0E">
        <w:t>.</w:t>
      </w:r>
      <w:r w:rsidR="00F53811">
        <w:t xml:space="preserve"> </w:t>
      </w:r>
      <w:r w:rsidR="00D74BF3">
        <w:rPr>
          <w:color w:val="000000"/>
        </w:rPr>
        <w:t xml:space="preserve">Pracownik jest zobowiązany zapewnić </w:t>
      </w:r>
      <w:r w:rsidR="0040542B">
        <w:rPr>
          <w:color w:val="000000"/>
        </w:rPr>
        <w:t xml:space="preserve">           </w:t>
      </w:r>
      <w:r w:rsidR="007105AA">
        <w:rPr>
          <w:color w:val="000000"/>
        </w:rPr>
        <w:t xml:space="preserve">     </w:t>
      </w:r>
      <w:r w:rsidR="0040542B">
        <w:rPr>
          <w:color w:val="000000"/>
        </w:rPr>
        <w:t xml:space="preserve">   </w:t>
      </w:r>
      <w:r w:rsidR="00432221">
        <w:rPr>
          <w:color w:val="000000"/>
        </w:rPr>
        <w:t>bezpieczeństwo uczniowi</w:t>
      </w:r>
      <w:r w:rsidR="00D74BF3">
        <w:rPr>
          <w:color w:val="000000"/>
        </w:rPr>
        <w:t>. Następnie przekazuje informację do zespołu.</w:t>
      </w:r>
    </w:p>
    <w:p w:rsidR="00D74BF3" w:rsidRPr="00D74BF3" w:rsidRDefault="00D74BF3" w:rsidP="005E4BE9">
      <w:pPr>
        <w:pStyle w:val="Akapitzlist"/>
        <w:numPr>
          <w:ilvl w:val="0"/>
          <w:numId w:val="22"/>
        </w:numPr>
        <w:spacing w:line="360" w:lineRule="auto"/>
        <w:ind w:left="357" w:hanging="357"/>
        <w:jc w:val="both"/>
        <w:rPr>
          <w:rFonts w:cs="Times New Roman"/>
        </w:rPr>
      </w:pPr>
      <w:r w:rsidRPr="00D74BF3">
        <w:rPr>
          <w:rFonts w:cs="Times New Roman"/>
        </w:rPr>
        <w:t>Po przeprowadzonych rozmowach pr</w:t>
      </w:r>
      <w:r w:rsidR="00432221">
        <w:rPr>
          <w:rFonts w:cs="Times New Roman"/>
        </w:rPr>
        <w:t>zez członków zespołu z uczniem</w:t>
      </w:r>
      <w:r w:rsidRPr="00D74BF3">
        <w:rPr>
          <w:rFonts w:cs="Times New Roman"/>
        </w:rPr>
        <w:t xml:space="preserve"> oraz świadkami zdarzenia ustalenia są spisywane na karcie przebiegu interwencji</w:t>
      </w:r>
      <w:r w:rsidR="00BF299D">
        <w:rPr>
          <w:rFonts w:cs="Times New Roman"/>
        </w:rPr>
        <w:t>.</w:t>
      </w:r>
      <w:r w:rsidRPr="00D74BF3">
        <w:rPr>
          <w:rFonts w:cs="Times New Roman"/>
        </w:rPr>
        <w:t xml:space="preserve"> </w:t>
      </w:r>
      <w:r w:rsidR="00626B3D">
        <w:rPr>
          <w:rFonts w:cs="Times New Roman"/>
        </w:rPr>
        <w:t>(</w:t>
      </w:r>
      <w:r w:rsidR="00626B3D" w:rsidRPr="00626B3D">
        <w:rPr>
          <w:rFonts w:cs="Times New Roman"/>
        </w:rPr>
        <w:t>Załącznik nr 3)</w:t>
      </w:r>
    </w:p>
    <w:p w:rsidR="00D74BF3" w:rsidRPr="008A7B6C" w:rsidRDefault="00D74BF3" w:rsidP="005E4BE9">
      <w:pPr>
        <w:pStyle w:val="Akapitzlist"/>
        <w:numPr>
          <w:ilvl w:val="0"/>
          <w:numId w:val="22"/>
        </w:numPr>
        <w:spacing w:line="360" w:lineRule="auto"/>
        <w:ind w:left="357" w:hanging="357"/>
        <w:jc w:val="both"/>
        <w:rPr>
          <w:rFonts w:cs="Times New Roman"/>
          <w:szCs w:val="24"/>
        </w:rPr>
      </w:pPr>
      <w:r>
        <w:rPr>
          <w:rFonts w:cs="Times New Roman"/>
          <w:szCs w:val="24"/>
        </w:rPr>
        <w:t xml:space="preserve">Zespół informuje o zdarzeniu Dyrektora szkoły oraz </w:t>
      </w:r>
      <w:r w:rsidR="00BF299D">
        <w:rPr>
          <w:rFonts w:cs="Times New Roman"/>
          <w:szCs w:val="24"/>
        </w:rPr>
        <w:t xml:space="preserve">organizuje spotkanie </w:t>
      </w:r>
      <w:r w:rsidRPr="007916C9">
        <w:rPr>
          <w:rFonts w:cs="Times New Roman"/>
          <w:szCs w:val="24"/>
        </w:rPr>
        <w:t xml:space="preserve">z </w:t>
      </w:r>
      <w:r>
        <w:rPr>
          <w:rFonts w:cs="Times New Roman"/>
          <w:szCs w:val="24"/>
        </w:rPr>
        <w:t>bezpiec</w:t>
      </w:r>
      <w:r w:rsidR="00432221">
        <w:rPr>
          <w:rFonts w:cs="Times New Roman"/>
          <w:szCs w:val="24"/>
        </w:rPr>
        <w:t>zną osobą wskazaną przez ucznia</w:t>
      </w:r>
      <w:r w:rsidRPr="007916C9">
        <w:rPr>
          <w:rFonts w:cs="Times New Roman"/>
          <w:szCs w:val="24"/>
        </w:rPr>
        <w:t xml:space="preserve">, </w:t>
      </w:r>
      <w:r>
        <w:rPr>
          <w:rFonts w:cs="Times New Roman"/>
          <w:szCs w:val="24"/>
        </w:rPr>
        <w:t>którą informuje</w:t>
      </w:r>
      <w:r w:rsidRPr="007916C9">
        <w:rPr>
          <w:rFonts w:cs="Times New Roman"/>
          <w:szCs w:val="24"/>
        </w:rPr>
        <w:t xml:space="preserve"> o zdarzeniu</w:t>
      </w:r>
      <w:r>
        <w:rPr>
          <w:rFonts w:cs="Times New Roman"/>
          <w:szCs w:val="24"/>
        </w:rPr>
        <w:t xml:space="preserve">. Następnie ustala plan wsparcia </w:t>
      </w:r>
      <w:r w:rsidR="00BF299D">
        <w:rPr>
          <w:rFonts w:cs="Times New Roman"/>
          <w:szCs w:val="24"/>
        </w:rPr>
        <w:t xml:space="preserve">        </w:t>
      </w:r>
      <w:r w:rsidR="0040542B">
        <w:rPr>
          <w:rFonts w:cs="Times New Roman"/>
          <w:szCs w:val="24"/>
        </w:rPr>
        <w:t xml:space="preserve">                </w:t>
      </w:r>
      <w:r w:rsidR="00BF299D">
        <w:rPr>
          <w:rFonts w:cs="Times New Roman"/>
          <w:szCs w:val="24"/>
        </w:rPr>
        <w:t xml:space="preserve"> </w:t>
      </w:r>
      <w:r w:rsidR="00432221">
        <w:rPr>
          <w:rFonts w:cs="Times New Roman"/>
          <w:szCs w:val="24"/>
        </w:rPr>
        <w:t xml:space="preserve">dla uczniowi </w:t>
      </w:r>
      <w:r>
        <w:rPr>
          <w:rFonts w:cs="Times New Roman"/>
          <w:szCs w:val="24"/>
        </w:rPr>
        <w:t>zapewniając mu pomoc psychologiczno-pedagogiczne</w:t>
      </w:r>
      <w:r w:rsidR="00BF299D">
        <w:rPr>
          <w:rFonts w:cs="Times New Roman"/>
          <w:szCs w:val="24"/>
        </w:rPr>
        <w:t xml:space="preserve"> </w:t>
      </w:r>
      <w:r w:rsidR="00626B3D">
        <w:rPr>
          <w:rFonts w:cs="Times New Roman"/>
          <w:szCs w:val="24"/>
        </w:rPr>
        <w:t>(Z</w:t>
      </w:r>
      <w:r w:rsidR="00626B3D" w:rsidRPr="00626B3D">
        <w:rPr>
          <w:rFonts w:cs="Times New Roman"/>
          <w:szCs w:val="24"/>
        </w:rPr>
        <w:t>ałącznik nr 4)</w:t>
      </w:r>
      <w:r w:rsidR="00BF299D">
        <w:rPr>
          <w:rFonts w:cs="Times New Roman"/>
          <w:szCs w:val="24"/>
        </w:rPr>
        <w:t xml:space="preserve"> </w:t>
      </w:r>
      <w:r>
        <w:rPr>
          <w:rFonts w:cs="Times New Roman"/>
          <w:szCs w:val="24"/>
        </w:rPr>
        <w:t xml:space="preserve">oraz przekazuje wykaz instytucji pomocowych </w:t>
      </w:r>
      <w:r w:rsidR="00626B3D">
        <w:rPr>
          <w:rFonts w:cs="Times New Roman"/>
          <w:szCs w:val="24"/>
        </w:rPr>
        <w:t>osobie wskazanej przez dziecko (Załącznik nr 5)</w:t>
      </w:r>
    </w:p>
    <w:p w:rsidR="007048B7" w:rsidRPr="007048B7" w:rsidRDefault="00F150B6" w:rsidP="00432221">
      <w:pPr>
        <w:pStyle w:val="Akapitzlist"/>
        <w:numPr>
          <w:ilvl w:val="0"/>
          <w:numId w:val="22"/>
        </w:numPr>
        <w:spacing w:line="360" w:lineRule="auto"/>
        <w:ind w:left="357" w:hanging="357"/>
        <w:jc w:val="both"/>
        <w:rPr>
          <w:rFonts w:cs="Times New Roman"/>
          <w:szCs w:val="24"/>
        </w:rPr>
      </w:pPr>
      <w:r w:rsidRPr="007048B7">
        <w:rPr>
          <w:rFonts w:cs="Times New Roman"/>
        </w:rPr>
        <w:t>W przypadku</w:t>
      </w:r>
      <w:r w:rsidR="00D74BF3" w:rsidRPr="007048B7">
        <w:rPr>
          <w:rFonts w:cs="Times New Roman"/>
        </w:rPr>
        <w:t xml:space="preserve"> podejrzenia</w:t>
      </w:r>
      <w:r w:rsidR="007048B7" w:rsidRPr="007048B7">
        <w:rPr>
          <w:rFonts w:cs="Times New Roman"/>
        </w:rPr>
        <w:t xml:space="preserve"> popełn</w:t>
      </w:r>
      <w:r w:rsidR="00432221">
        <w:rPr>
          <w:rFonts w:cs="Times New Roman"/>
        </w:rPr>
        <w:t>ienia przestępstwa wobec ucznia</w:t>
      </w:r>
      <w:r w:rsidR="007048B7" w:rsidRPr="007048B7">
        <w:rPr>
          <w:rFonts w:cs="Times New Roman"/>
        </w:rPr>
        <w:t xml:space="preserve"> zespół sporządza pisemne zawiadomienie o możliwości popełnienia przestępstwa i niezwłocznie przekazuje je Dyrektorowi, a ten powiadamia organy ścigania. (Załącznik nr 6)</w:t>
      </w:r>
      <w:r w:rsidR="00D74BF3" w:rsidRPr="007048B7">
        <w:rPr>
          <w:rFonts w:cs="Times New Roman"/>
        </w:rPr>
        <w:t xml:space="preserve"> </w:t>
      </w:r>
    </w:p>
    <w:p w:rsidR="009810C3" w:rsidRPr="007048B7" w:rsidRDefault="00F150B6" w:rsidP="00432221">
      <w:pPr>
        <w:pStyle w:val="Akapitzlist"/>
        <w:numPr>
          <w:ilvl w:val="0"/>
          <w:numId w:val="22"/>
        </w:numPr>
        <w:spacing w:line="360" w:lineRule="auto"/>
        <w:ind w:left="357" w:hanging="357"/>
        <w:jc w:val="both"/>
        <w:rPr>
          <w:rFonts w:cs="Times New Roman"/>
          <w:szCs w:val="24"/>
        </w:rPr>
      </w:pPr>
      <w:r w:rsidRPr="007048B7">
        <w:rPr>
          <w:rFonts w:cs="Times New Roman"/>
          <w:szCs w:val="24"/>
        </w:rPr>
        <w:lastRenderedPageBreak/>
        <w:t>W przypadku</w:t>
      </w:r>
      <w:r w:rsidR="009810C3" w:rsidRPr="007048B7">
        <w:rPr>
          <w:rFonts w:cs="Times New Roman"/>
        </w:rPr>
        <w:t xml:space="preserve"> powzięcia informacji o podejrzeniu krzywdzenia dziecka ze strony rodzica (przemoc psychiczna, fizyczna</w:t>
      </w:r>
      <w:r w:rsidRPr="007048B7">
        <w:rPr>
          <w:rFonts w:cs="Times New Roman"/>
          <w:szCs w:val="24"/>
        </w:rPr>
        <w:t>,</w:t>
      </w:r>
      <w:r w:rsidR="009810C3" w:rsidRPr="007048B7">
        <w:rPr>
          <w:rFonts w:cs="Times New Roman"/>
        </w:rPr>
        <w:t xml:space="preserve"> ekonomiczna, zaniedbanie, wykorzystywanie seksualne)</w:t>
      </w:r>
      <w:r w:rsidR="00BF299D" w:rsidRPr="007048B7">
        <w:rPr>
          <w:rFonts w:cs="Times New Roman"/>
        </w:rPr>
        <w:t xml:space="preserve"> </w:t>
      </w:r>
      <w:r w:rsidR="00873D31" w:rsidRPr="007048B7">
        <w:rPr>
          <w:rFonts w:cs="Times New Roman"/>
        </w:rPr>
        <w:t>członkowie zespołu</w:t>
      </w:r>
      <w:r w:rsidR="009810C3" w:rsidRPr="007048B7">
        <w:rPr>
          <w:rFonts w:cs="Times New Roman"/>
        </w:rPr>
        <w:t xml:space="preserve"> podejmują decyzję o wszczę</w:t>
      </w:r>
      <w:r w:rsidR="00873D31" w:rsidRPr="007048B7">
        <w:rPr>
          <w:rFonts w:cs="Times New Roman"/>
        </w:rPr>
        <w:t>ciu procedury Niebieskiej Karty.</w:t>
      </w:r>
      <w:r w:rsidR="009810C3" w:rsidRPr="007048B7">
        <w:rPr>
          <w:rFonts w:cs="Times New Roman"/>
        </w:rPr>
        <w:t xml:space="preserve"> </w:t>
      </w:r>
      <w:r w:rsidR="00873D31" w:rsidRPr="007048B7">
        <w:rPr>
          <w:rFonts w:cs="Times New Roman"/>
        </w:rPr>
        <w:t>Dyrektor zawiadamia odpowiedni Ośrodek Pomocy Społecznej, Zespół Interdyscyplinarny</w:t>
      </w:r>
      <w:r w:rsidR="0040542B" w:rsidRPr="007048B7">
        <w:rPr>
          <w:rFonts w:cs="Times New Roman"/>
        </w:rPr>
        <w:t xml:space="preserve">, </w:t>
      </w:r>
      <w:r w:rsidR="009810C3" w:rsidRPr="007048B7">
        <w:rPr>
          <w:rFonts w:cs="Times New Roman"/>
        </w:rPr>
        <w:t>Sąd</w:t>
      </w:r>
      <w:r w:rsidR="00873D31" w:rsidRPr="007048B7">
        <w:rPr>
          <w:rFonts w:cs="Times New Roman"/>
        </w:rPr>
        <w:t xml:space="preserve"> Rodzinny, Prokuraturę.</w:t>
      </w:r>
    </w:p>
    <w:p w:rsidR="00F150B6" w:rsidRDefault="00F150B6" w:rsidP="005E4BE9">
      <w:pPr>
        <w:pStyle w:val="Akapitzlist"/>
        <w:numPr>
          <w:ilvl w:val="0"/>
          <w:numId w:val="22"/>
        </w:numPr>
        <w:spacing w:line="360" w:lineRule="auto"/>
        <w:ind w:left="357" w:hanging="357"/>
        <w:jc w:val="both"/>
        <w:rPr>
          <w:rFonts w:cs="Times New Roman"/>
          <w:szCs w:val="24"/>
        </w:rPr>
      </w:pPr>
      <w:r w:rsidRPr="005451A9">
        <w:rPr>
          <w:rFonts w:cs="Times New Roman"/>
        </w:rPr>
        <w:t xml:space="preserve">Wszczęcie procedury „Niebieskiej Karty” następuje z chwilą wypełnienia formularza Karty – „A” </w:t>
      </w:r>
      <w:r w:rsidR="005451A9" w:rsidRPr="005451A9">
        <w:rPr>
          <w:rFonts w:cs="Times New Roman"/>
        </w:rPr>
        <w:t xml:space="preserve">przez członka zespołu. </w:t>
      </w:r>
      <w:r w:rsidRPr="005451A9">
        <w:rPr>
          <w:rFonts w:cs="Times New Roman"/>
        </w:rPr>
        <w:t xml:space="preserve">Czynności w ramach procedury "Niebieskiej Karty" przeprowadza się w obecności rodzica, opiekuna prawnego lub faktycznego. </w:t>
      </w:r>
      <w:r w:rsidR="005451A9" w:rsidRPr="005451A9">
        <w:rPr>
          <w:rFonts w:cs="Times New Roman"/>
        </w:rPr>
        <w:t>Nie wszczyna się procedury założenia Niebieskiej Karty w obecności osoby podejrzanej</w:t>
      </w:r>
      <w:r w:rsidRPr="005451A9">
        <w:rPr>
          <w:rFonts w:cs="Times New Roman"/>
        </w:rPr>
        <w:t xml:space="preserve"> o st</w:t>
      </w:r>
      <w:r w:rsidR="005451A9" w:rsidRPr="005451A9">
        <w:rPr>
          <w:rFonts w:cs="Times New Roman"/>
        </w:rPr>
        <w:t>osowanie przemocy wobec dziecka</w:t>
      </w:r>
      <w:r w:rsidR="005451A9">
        <w:rPr>
          <w:rFonts w:cs="Times New Roman"/>
        </w:rPr>
        <w:t xml:space="preserve">. </w:t>
      </w:r>
      <w:r w:rsidRPr="005451A9">
        <w:rPr>
          <w:rFonts w:cs="Times New Roman"/>
          <w:szCs w:val="24"/>
        </w:rPr>
        <w:t xml:space="preserve">Wypełniony formularz </w:t>
      </w:r>
      <w:r w:rsidR="005451A9">
        <w:rPr>
          <w:rFonts w:cs="Times New Roman"/>
          <w:szCs w:val="24"/>
        </w:rPr>
        <w:t>w wersji oryginalnej</w:t>
      </w:r>
      <w:r w:rsidR="00BF299D">
        <w:rPr>
          <w:rFonts w:cs="Times New Roman"/>
          <w:szCs w:val="24"/>
        </w:rPr>
        <w:t xml:space="preserve"> </w:t>
      </w:r>
      <w:r w:rsidR="005451A9">
        <w:rPr>
          <w:rFonts w:cs="Times New Roman"/>
          <w:szCs w:val="24"/>
        </w:rPr>
        <w:t xml:space="preserve">Niebieskiej </w:t>
      </w:r>
      <w:r w:rsidRPr="005451A9">
        <w:rPr>
          <w:rFonts w:cs="Times New Roman"/>
          <w:szCs w:val="24"/>
        </w:rPr>
        <w:t>Karty część „ A” przesyła się do właściwego Zespołu Interdyscyplinarnego ds. Przeci</w:t>
      </w:r>
      <w:r w:rsidR="005451A9">
        <w:rPr>
          <w:rFonts w:cs="Times New Roman"/>
          <w:szCs w:val="24"/>
        </w:rPr>
        <w:t xml:space="preserve">wdziałania Przemocy w Rodzinie. Jej kopia pozostaje w dokumentacji szkoły. Część „B” Niebieskiej Karty zostaje przekazana rodzicowi/opiekunowi. </w:t>
      </w:r>
    </w:p>
    <w:p w:rsidR="00F767BA" w:rsidRDefault="00F767BA" w:rsidP="005E4BE9">
      <w:pPr>
        <w:pStyle w:val="Akapitzlist"/>
        <w:spacing w:line="360" w:lineRule="auto"/>
        <w:ind w:left="1440"/>
        <w:jc w:val="both"/>
        <w:rPr>
          <w:rFonts w:cs="Times New Roman"/>
          <w:szCs w:val="24"/>
        </w:rPr>
      </w:pPr>
    </w:p>
    <w:p w:rsidR="00F767BA" w:rsidRPr="00F767BA" w:rsidRDefault="00BF299D" w:rsidP="0040542B">
      <w:pPr>
        <w:pStyle w:val="Akapitzlist"/>
        <w:spacing w:line="360" w:lineRule="auto"/>
        <w:jc w:val="center"/>
        <w:rPr>
          <w:rFonts w:cs="Times New Roman"/>
          <w:b/>
        </w:rPr>
      </w:pPr>
      <w:r>
        <w:rPr>
          <w:rFonts w:cs="Times New Roman"/>
          <w:b/>
        </w:rPr>
        <w:t xml:space="preserve">Podejrzenie krzywdzenia małoletniego </w:t>
      </w:r>
      <w:r w:rsidR="00F767BA" w:rsidRPr="00F767BA">
        <w:rPr>
          <w:rFonts w:cs="Times New Roman"/>
          <w:b/>
        </w:rPr>
        <w:t>przez inne dziecko – krzywdzenie rówieśnicze</w:t>
      </w:r>
    </w:p>
    <w:p w:rsidR="00F767BA" w:rsidRPr="00F767BA" w:rsidRDefault="00F767BA" w:rsidP="005E4BE9">
      <w:pPr>
        <w:pStyle w:val="Akapitzlist"/>
        <w:spacing w:line="360" w:lineRule="auto"/>
        <w:jc w:val="both"/>
        <w:rPr>
          <w:rFonts w:cs="Times New Roman"/>
          <w:b/>
        </w:rPr>
      </w:pPr>
    </w:p>
    <w:p w:rsidR="00A967C4" w:rsidRPr="00A967C4" w:rsidRDefault="00A967C4" w:rsidP="005E4BE9">
      <w:pPr>
        <w:pStyle w:val="NormalnyWeb"/>
        <w:numPr>
          <w:ilvl w:val="0"/>
          <w:numId w:val="23"/>
        </w:numPr>
        <w:spacing w:before="0" w:beforeAutospacing="0" w:after="0" w:line="360" w:lineRule="auto"/>
        <w:ind w:left="357" w:hanging="357"/>
        <w:jc w:val="both"/>
      </w:pPr>
      <w:r w:rsidRPr="00A967C4">
        <w:rPr>
          <w:color w:val="000000"/>
        </w:rPr>
        <w:t xml:space="preserve">Pracownik, który powziął informację o podejrzeniu krzywdzenia dziecka  </w:t>
      </w:r>
      <w:r w:rsidRPr="00A967C4">
        <w:t>przez rówieśnika przeprowadza</w:t>
      </w:r>
      <w:r w:rsidR="00337C9D">
        <w:t xml:space="preserve"> </w:t>
      </w:r>
      <w:r w:rsidR="00C33B7F">
        <w:t xml:space="preserve">z nim rozmowę odnośnie zdarzenia. </w:t>
      </w:r>
      <w:r>
        <w:rPr>
          <w:color w:val="000000"/>
        </w:rPr>
        <w:t xml:space="preserve">Pracownik jest zobowiązany </w:t>
      </w:r>
      <w:r w:rsidR="00C33B7F">
        <w:rPr>
          <w:color w:val="000000"/>
        </w:rPr>
        <w:t xml:space="preserve">odseparować dziecko od osoby podejrzanej o krzywdzenie, a także </w:t>
      </w:r>
      <w:r>
        <w:rPr>
          <w:color w:val="000000"/>
        </w:rPr>
        <w:t xml:space="preserve">zapewnić </w:t>
      </w:r>
      <w:r w:rsidR="00C33B7F">
        <w:rPr>
          <w:color w:val="000000"/>
        </w:rPr>
        <w:t>mu bezpieczeństwo</w:t>
      </w:r>
      <w:r>
        <w:rPr>
          <w:color w:val="000000"/>
        </w:rPr>
        <w:t xml:space="preserve">. </w:t>
      </w:r>
      <w:r w:rsidR="00BF299D">
        <w:rPr>
          <w:color w:val="000000"/>
        </w:rPr>
        <w:t xml:space="preserve">         </w:t>
      </w:r>
      <w:r w:rsidR="0040542B">
        <w:rPr>
          <w:color w:val="000000"/>
        </w:rPr>
        <w:t xml:space="preserve">                 </w:t>
      </w:r>
      <w:r>
        <w:rPr>
          <w:color w:val="000000"/>
        </w:rPr>
        <w:t>Następnie przekazuje informację do zespołu.</w:t>
      </w:r>
    </w:p>
    <w:p w:rsidR="00A967C4" w:rsidRPr="00D74BF3" w:rsidRDefault="00C33B7F" w:rsidP="005E4BE9">
      <w:pPr>
        <w:pStyle w:val="Akapitzlist"/>
        <w:numPr>
          <w:ilvl w:val="0"/>
          <w:numId w:val="23"/>
        </w:numPr>
        <w:spacing w:line="360" w:lineRule="auto"/>
        <w:ind w:left="357" w:hanging="357"/>
        <w:jc w:val="both"/>
        <w:rPr>
          <w:rFonts w:cs="Times New Roman"/>
        </w:rPr>
      </w:pPr>
      <w:r>
        <w:rPr>
          <w:rFonts w:cs="Times New Roman"/>
        </w:rPr>
        <w:t xml:space="preserve">Po przeprowadzeniu oddzielnych rozmów z uczniami i świadkami zdarzenia  </w:t>
      </w:r>
      <w:r w:rsidR="00A967C4" w:rsidRPr="00D74BF3">
        <w:rPr>
          <w:rFonts w:cs="Times New Roman"/>
        </w:rPr>
        <w:t>pr</w:t>
      </w:r>
      <w:r>
        <w:rPr>
          <w:rFonts w:cs="Times New Roman"/>
        </w:rPr>
        <w:t xml:space="preserve">zez członków zespołu </w:t>
      </w:r>
      <w:r w:rsidR="00A967C4" w:rsidRPr="00D74BF3">
        <w:rPr>
          <w:rFonts w:cs="Times New Roman"/>
        </w:rPr>
        <w:t xml:space="preserve">ustalenia są spisywane na karcie przebiegu </w:t>
      </w:r>
      <w:r w:rsidR="00A967C4" w:rsidRPr="00626B3D">
        <w:rPr>
          <w:rFonts w:cs="Times New Roman"/>
        </w:rPr>
        <w:t>interwencji</w:t>
      </w:r>
      <w:r w:rsidR="00BF299D">
        <w:rPr>
          <w:rFonts w:cs="Times New Roman"/>
        </w:rPr>
        <w:t xml:space="preserve">. </w:t>
      </w:r>
      <w:r w:rsidR="00626B3D" w:rsidRPr="00626B3D">
        <w:rPr>
          <w:rFonts w:cs="Times New Roman"/>
        </w:rPr>
        <w:t>(</w:t>
      </w:r>
      <w:r w:rsidR="00626B3D">
        <w:rPr>
          <w:rFonts w:cs="Times New Roman"/>
        </w:rPr>
        <w:t>Z</w:t>
      </w:r>
      <w:r w:rsidR="00626B3D" w:rsidRPr="00626B3D">
        <w:rPr>
          <w:rFonts w:cs="Times New Roman"/>
        </w:rPr>
        <w:t>ałącznik nr 3)</w:t>
      </w:r>
    </w:p>
    <w:p w:rsidR="00C33B7F" w:rsidRPr="00BF299D" w:rsidRDefault="00C33B7F" w:rsidP="005E4BE9">
      <w:pPr>
        <w:pStyle w:val="Akapitzlist"/>
        <w:numPr>
          <w:ilvl w:val="0"/>
          <w:numId w:val="23"/>
        </w:numPr>
        <w:spacing w:line="360" w:lineRule="auto"/>
        <w:ind w:left="357" w:hanging="357"/>
        <w:jc w:val="both"/>
        <w:rPr>
          <w:rFonts w:cs="Times New Roman"/>
          <w:szCs w:val="24"/>
        </w:rPr>
      </w:pPr>
      <w:r>
        <w:rPr>
          <w:rFonts w:cs="Times New Roman"/>
          <w:szCs w:val="24"/>
        </w:rPr>
        <w:t xml:space="preserve">Zespół informuje o zdarzeniu Dyrektora szkoły oraz </w:t>
      </w:r>
      <w:r w:rsidR="00764926">
        <w:rPr>
          <w:rFonts w:cs="Times New Roman"/>
          <w:szCs w:val="24"/>
        </w:rPr>
        <w:t>rodziców</w:t>
      </w:r>
      <w:r w:rsidR="00BF299D">
        <w:rPr>
          <w:rFonts w:cs="Times New Roman"/>
          <w:szCs w:val="24"/>
        </w:rPr>
        <w:t xml:space="preserve">/ </w:t>
      </w:r>
      <w:r w:rsidR="00764926">
        <w:rPr>
          <w:rFonts w:cs="Times New Roman"/>
          <w:szCs w:val="24"/>
        </w:rPr>
        <w:t>opiekunów</w:t>
      </w:r>
      <w:r>
        <w:rPr>
          <w:rFonts w:cs="Times New Roman"/>
          <w:szCs w:val="24"/>
        </w:rPr>
        <w:t xml:space="preserve"> dzieci biorących </w:t>
      </w:r>
      <w:r w:rsidR="005215A3">
        <w:rPr>
          <w:rFonts w:cs="Times New Roman"/>
          <w:szCs w:val="24"/>
        </w:rPr>
        <w:t xml:space="preserve">udział </w:t>
      </w:r>
      <w:r>
        <w:rPr>
          <w:rFonts w:cs="Times New Roman"/>
          <w:szCs w:val="24"/>
        </w:rPr>
        <w:t>w konflikcie</w:t>
      </w:r>
      <w:r w:rsidR="00764926">
        <w:rPr>
          <w:rFonts w:cs="Times New Roman"/>
          <w:szCs w:val="24"/>
        </w:rPr>
        <w:t xml:space="preserve"> i ich udziałem</w:t>
      </w:r>
      <w:r w:rsidRPr="007916C9">
        <w:rPr>
          <w:rFonts w:cs="Times New Roman"/>
          <w:szCs w:val="24"/>
        </w:rPr>
        <w:t xml:space="preserve"> </w:t>
      </w:r>
      <w:r w:rsidR="00764926">
        <w:rPr>
          <w:rFonts w:cs="Times New Roman"/>
          <w:szCs w:val="24"/>
        </w:rPr>
        <w:t>organizuje spotkanie</w:t>
      </w:r>
      <w:r>
        <w:rPr>
          <w:rFonts w:cs="Times New Roman"/>
          <w:szCs w:val="24"/>
        </w:rPr>
        <w:t xml:space="preserve">, </w:t>
      </w:r>
      <w:r w:rsidR="00764926">
        <w:rPr>
          <w:rFonts w:cs="Times New Roman"/>
          <w:szCs w:val="24"/>
        </w:rPr>
        <w:t>w czasie którego</w:t>
      </w:r>
      <w:r>
        <w:rPr>
          <w:rFonts w:cs="Times New Roman"/>
          <w:szCs w:val="24"/>
        </w:rPr>
        <w:t xml:space="preserve"> ustala plan wsparcia dla dzieci zapewniając im wsparcie psychologiczno-pedagogiczne</w:t>
      </w:r>
      <w:r w:rsidR="00BF299D">
        <w:rPr>
          <w:rFonts w:cs="Times New Roman"/>
          <w:szCs w:val="24"/>
        </w:rPr>
        <w:t xml:space="preserve"> </w:t>
      </w:r>
      <w:r w:rsidR="00626B3D">
        <w:rPr>
          <w:rFonts w:cs="Times New Roman"/>
          <w:szCs w:val="24"/>
        </w:rPr>
        <w:t>(</w:t>
      </w:r>
      <w:r w:rsidR="00BF299D">
        <w:rPr>
          <w:rFonts w:cs="Times New Roman"/>
          <w:szCs w:val="24"/>
        </w:rPr>
        <w:t>Z</w:t>
      </w:r>
      <w:r w:rsidR="00626B3D" w:rsidRPr="00626B3D">
        <w:rPr>
          <w:rFonts w:cs="Times New Roman"/>
          <w:szCs w:val="24"/>
        </w:rPr>
        <w:t>ałącznik nr 4)</w:t>
      </w:r>
      <w:r w:rsidR="00BF299D">
        <w:rPr>
          <w:rFonts w:cs="Times New Roman"/>
          <w:szCs w:val="24"/>
        </w:rPr>
        <w:t xml:space="preserve">, </w:t>
      </w:r>
      <w:r w:rsidR="005215A3" w:rsidRPr="00BF299D">
        <w:rPr>
          <w:rFonts w:cs="Times New Roman"/>
          <w:szCs w:val="24"/>
        </w:rPr>
        <w:t xml:space="preserve">plan naprawczy </w:t>
      </w:r>
      <w:r w:rsidR="00BF299D">
        <w:rPr>
          <w:rFonts w:cs="Times New Roman"/>
          <w:szCs w:val="24"/>
        </w:rPr>
        <w:t xml:space="preserve">w </w:t>
      </w:r>
      <w:r w:rsidR="005215A3" w:rsidRPr="00BF299D">
        <w:rPr>
          <w:rFonts w:cs="Times New Roman"/>
          <w:szCs w:val="24"/>
        </w:rPr>
        <w:t>celu</w:t>
      </w:r>
      <w:r w:rsidR="00764926">
        <w:rPr>
          <w:rFonts w:cs="Times New Roman"/>
          <w:szCs w:val="24"/>
        </w:rPr>
        <w:t xml:space="preserve"> zmiany niepożądanych zachowań oraz </w:t>
      </w:r>
      <w:r w:rsidRPr="00BF299D">
        <w:rPr>
          <w:rFonts w:cs="Times New Roman"/>
          <w:szCs w:val="24"/>
        </w:rPr>
        <w:t xml:space="preserve">przekazuje wykaz instytucji pomocowych. </w:t>
      </w:r>
      <w:r w:rsidR="00626B3D" w:rsidRPr="00BF299D">
        <w:rPr>
          <w:rFonts w:cs="Times New Roman"/>
          <w:szCs w:val="24"/>
        </w:rPr>
        <w:t>(Załącznik nr 5)</w:t>
      </w:r>
      <w:r w:rsidRPr="00BF299D">
        <w:rPr>
          <w:rFonts w:cs="Times New Roman"/>
          <w:szCs w:val="24"/>
        </w:rPr>
        <w:t xml:space="preserve"> .</w:t>
      </w:r>
    </w:p>
    <w:p w:rsidR="002030C6" w:rsidRDefault="005215A3" w:rsidP="005E4BE9">
      <w:pPr>
        <w:pStyle w:val="Akapitzlist"/>
        <w:numPr>
          <w:ilvl w:val="0"/>
          <w:numId w:val="23"/>
        </w:numPr>
        <w:spacing w:line="360" w:lineRule="auto"/>
        <w:ind w:left="357" w:hanging="357"/>
        <w:jc w:val="both"/>
        <w:rPr>
          <w:rFonts w:cs="Times New Roman"/>
        </w:rPr>
      </w:pPr>
      <w:r w:rsidRPr="00873D31">
        <w:rPr>
          <w:rFonts w:cs="Times New Roman"/>
        </w:rPr>
        <w:t>W przypadku, gdy uczeń</w:t>
      </w:r>
      <w:r w:rsidR="00764926" w:rsidRPr="00873D31">
        <w:rPr>
          <w:rFonts w:cs="Times New Roman"/>
        </w:rPr>
        <w:t xml:space="preserve"> </w:t>
      </w:r>
      <w:r w:rsidRPr="00873D31">
        <w:rPr>
          <w:rFonts w:cs="Times New Roman"/>
        </w:rPr>
        <w:t>dopuścił się wobec rówieśnika innej formy krzywdzenia niż popełnienie przestępstwa na jego s</w:t>
      </w:r>
      <w:r w:rsidR="00D74E68" w:rsidRPr="00873D31">
        <w:rPr>
          <w:rFonts w:cs="Times New Roman"/>
        </w:rPr>
        <w:t>zkodę, Dyrektor szkoły bada</w:t>
      </w:r>
      <w:r w:rsidRPr="00873D31">
        <w:rPr>
          <w:rFonts w:cs="Times New Roman"/>
        </w:rPr>
        <w:t xml:space="preserve"> wszystkie okoliczności sprawy, </w:t>
      </w:r>
      <w:r w:rsidR="00873D31" w:rsidRPr="00873D31">
        <w:rPr>
          <w:rFonts w:cs="Times New Roman"/>
        </w:rPr>
        <w:t>p</w:t>
      </w:r>
      <w:r w:rsidR="00873D31">
        <w:rPr>
          <w:rFonts w:cs="Times New Roman"/>
        </w:rPr>
        <w:t>odejmuje odpowiednie działania zgodne ze Statutem Szkoły.</w:t>
      </w:r>
    </w:p>
    <w:p w:rsidR="00F767BA" w:rsidRPr="002030C6" w:rsidRDefault="00F767BA" w:rsidP="005E4BE9">
      <w:pPr>
        <w:pStyle w:val="Akapitzlist"/>
        <w:numPr>
          <w:ilvl w:val="0"/>
          <w:numId w:val="23"/>
        </w:numPr>
        <w:spacing w:line="360" w:lineRule="auto"/>
        <w:ind w:left="357" w:hanging="357"/>
        <w:jc w:val="both"/>
        <w:rPr>
          <w:rFonts w:cs="Times New Roman"/>
        </w:rPr>
      </w:pPr>
      <w:r w:rsidRPr="002030C6">
        <w:rPr>
          <w:rFonts w:cs="Times New Roman"/>
          <w:bCs/>
        </w:rPr>
        <w:lastRenderedPageBreak/>
        <w:t xml:space="preserve">Jeżeli </w:t>
      </w:r>
      <w:r w:rsidR="005215A3" w:rsidRPr="002030C6">
        <w:rPr>
          <w:rFonts w:cs="Times New Roman"/>
          <w:bCs/>
        </w:rPr>
        <w:t xml:space="preserve">osobą podejrzewaną o </w:t>
      </w:r>
      <w:r w:rsidR="00104A75" w:rsidRPr="002030C6">
        <w:rPr>
          <w:rFonts w:cs="Times New Roman"/>
          <w:bCs/>
        </w:rPr>
        <w:t>stosowanie przemocy</w:t>
      </w:r>
      <w:r w:rsidRPr="002030C6">
        <w:rPr>
          <w:rFonts w:cs="Times New Roman"/>
          <w:bCs/>
        </w:rPr>
        <w:t xml:space="preserve"> jest d</w:t>
      </w:r>
      <w:r w:rsidR="00D74E68" w:rsidRPr="002030C6">
        <w:rPr>
          <w:rFonts w:cs="Times New Roman"/>
          <w:bCs/>
        </w:rPr>
        <w:t xml:space="preserve">ziecko w wieku od 13 do 17 lat, </w:t>
      </w:r>
      <w:r w:rsidR="00764926" w:rsidRPr="002030C6">
        <w:rPr>
          <w:rFonts w:cs="Times New Roman"/>
          <w:bCs/>
        </w:rPr>
        <w:t xml:space="preserve"> </w:t>
      </w:r>
      <w:r w:rsidR="0040542B">
        <w:rPr>
          <w:rFonts w:cs="Times New Roman"/>
          <w:bCs/>
        </w:rPr>
        <w:t xml:space="preserve">                      </w:t>
      </w:r>
      <w:r w:rsidRPr="002030C6">
        <w:rPr>
          <w:rFonts w:cs="Times New Roman"/>
          <w:bCs/>
        </w:rPr>
        <w:t>a jego zachowanie stano</w:t>
      </w:r>
      <w:r w:rsidR="00104A75" w:rsidRPr="002030C6">
        <w:rPr>
          <w:rFonts w:cs="Times New Roman"/>
          <w:bCs/>
        </w:rPr>
        <w:t>wi czyn karalny,</w:t>
      </w:r>
      <w:r w:rsidR="00D74E68" w:rsidRPr="002030C6">
        <w:rPr>
          <w:rFonts w:cs="Times New Roman"/>
          <w:bCs/>
        </w:rPr>
        <w:t xml:space="preserve"> Dyrektor powiadamia właściwy </w:t>
      </w:r>
      <w:r w:rsidR="005215A3" w:rsidRPr="002030C6">
        <w:rPr>
          <w:rFonts w:cs="Times New Roman"/>
          <w:bCs/>
        </w:rPr>
        <w:t>Sąd R</w:t>
      </w:r>
      <w:r w:rsidRPr="002030C6">
        <w:rPr>
          <w:rFonts w:cs="Times New Roman"/>
          <w:bCs/>
        </w:rPr>
        <w:t>odzinny lub policję poprzez pisemne zawiadomienie .</w:t>
      </w:r>
      <w:r w:rsidR="008C18A4" w:rsidRPr="002030C6">
        <w:rPr>
          <w:rFonts w:cs="Times New Roman"/>
          <w:bCs/>
        </w:rPr>
        <w:t xml:space="preserve"> (Załącznik nr 7)</w:t>
      </w:r>
    </w:p>
    <w:p w:rsidR="00F767BA" w:rsidRPr="00104A75" w:rsidRDefault="00F767BA" w:rsidP="005E4BE9">
      <w:pPr>
        <w:pStyle w:val="Akapitzlist"/>
        <w:numPr>
          <w:ilvl w:val="0"/>
          <w:numId w:val="23"/>
        </w:numPr>
        <w:spacing w:line="360" w:lineRule="auto"/>
        <w:ind w:left="357" w:hanging="357"/>
        <w:jc w:val="both"/>
        <w:rPr>
          <w:rFonts w:cs="Times New Roman"/>
          <w:bCs/>
        </w:rPr>
      </w:pPr>
      <w:r w:rsidRPr="00104A75">
        <w:rPr>
          <w:rFonts w:cs="Times New Roman"/>
          <w:bCs/>
        </w:rPr>
        <w:t xml:space="preserve">Jeżeli osobą podejrzewaną o krzywdzenie jest dziecko powyżej lat 17, a jego zachowanie stanowi przestępstwo, wówczas </w:t>
      </w:r>
      <w:r w:rsidR="008C18A4">
        <w:rPr>
          <w:rFonts w:cs="Times New Roman"/>
          <w:bCs/>
        </w:rPr>
        <w:t xml:space="preserve">Dyrektor informuje </w:t>
      </w:r>
      <w:r w:rsidRPr="00104A75">
        <w:rPr>
          <w:rFonts w:cs="Times New Roman"/>
          <w:bCs/>
        </w:rPr>
        <w:t>właściwą jednostkę policji lub prokuratury poprzez pisemne zawiadomienie</w:t>
      </w:r>
      <w:r w:rsidR="00764926">
        <w:rPr>
          <w:rFonts w:cs="Times New Roman"/>
          <w:bCs/>
        </w:rPr>
        <w:t>.</w:t>
      </w:r>
      <w:r w:rsidR="00626B3D">
        <w:rPr>
          <w:rFonts w:cs="Times New Roman"/>
          <w:bCs/>
        </w:rPr>
        <w:t xml:space="preserve"> (Z</w:t>
      </w:r>
      <w:r w:rsidR="00626B3D" w:rsidRPr="00626B3D">
        <w:rPr>
          <w:rFonts w:cs="Times New Roman"/>
          <w:bCs/>
        </w:rPr>
        <w:t>ałącznik nr 6)</w:t>
      </w:r>
    </w:p>
    <w:p w:rsidR="003D5754" w:rsidRDefault="003D5754" w:rsidP="005E4BE9">
      <w:pPr>
        <w:pStyle w:val="Standard"/>
        <w:spacing w:line="360" w:lineRule="auto"/>
        <w:ind w:left="357" w:hanging="357"/>
        <w:jc w:val="both"/>
        <w:rPr>
          <w:rFonts w:cs="Times New Roman"/>
        </w:rPr>
      </w:pPr>
    </w:p>
    <w:p w:rsidR="00BC707D" w:rsidRPr="0032750A" w:rsidRDefault="00BC707D" w:rsidP="005E4BE9">
      <w:pPr>
        <w:pStyle w:val="Standard"/>
        <w:spacing w:line="360" w:lineRule="auto"/>
        <w:jc w:val="both"/>
        <w:rPr>
          <w:rFonts w:cs="Times New Roman"/>
          <w:b/>
          <w:bCs/>
        </w:rPr>
      </w:pPr>
    </w:p>
    <w:p w:rsidR="00BC707D" w:rsidRPr="0032750A" w:rsidRDefault="00AB7FD0" w:rsidP="0040542B">
      <w:pPr>
        <w:pStyle w:val="Standard"/>
        <w:spacing w:line="360" w:lineRule="auto"/>
        <w:ind w:left="720"/>
        <w:jc w:val="center"/>
        <w:rPr>
          <w:rFonts w:cs="Times New Roman"/>
          <w:b/>
          <w:bCs/>
        </w:rPr>
      </w:pPr>
      <w:r w:rsidRPr="0032750A">
        <w:rPr>
          <w:rFonts w:cs="Times New Roman"/>
          <w:b/>
          <w:bCs/>
        </w:rPr>
        <w:t>Procedury i osoby odpowiedzialne za przyjęcie zgłoszenia, dokumentowanie i dalsze działania pomocowe oraz za wszczynanie procedury „Niebieskiej Karty”</w:t>
      </w:r>
    </w:p>
    <w:p w:rsidR="00BC707D" w:rsidRPr="0032750A" w:rsidRDefault="00BC707D" w:rsidP="005E4BE9">
      <w:pPr>
        <w:pStyle w:val="Standard"/>
        <w:spacing w:line="360" w:lineRule="auto"/>
        <w:jc w:val="both"/>
        <w:rPr>
          <w:rFonts w:cs="Times New Roman"/>
        </w:rPr>
      </w:pPr>
    </w:p>
    <w:p w:rsidR="0032750A" w:rsidRDefault="00764926" w:rsidP="005E4BE9">
      <w:pPr>
        <w:pStyle w:val="Standard"/>
        <w:numPr>
          <w:ilvl w:val="0"/>
          <w:numId w:val="8"/>
        </w:numPr>
        <w:spacing w:line="360" w:lineRule="auto"/>
        <w:ind w:left="357" w:hanging="357"/>
        <w:jc w:val="both"/>
        <w:rPr>
          <w:rFonts w:cs="Times New Roman"/>
        </w:rPr>
      </w:pPr>
      <w:r>
        <w:rPr>
          <w:rFonts w:cs="Times New Roman"/>
        </w:rPr>
        <w:t xml:space="preserve">Dyrektor szkoły wyznacza </w:t>
      </w:r>
      <w:r w:rsidR="00AB7FD0" w:rsidRPr="0032750A">
        <w:rPr>
          <w:rFonts w:cs="Times New Roman"/>
        </w:rPr>
        <w:t>osobę odpowiedzial</w:t>
      </w:r>
      <w:r>
        <w:rPr>
          <w:rFonts w:cs="Times New Roman"/>
        </w:rPr>
        <w:t xml:space="preserve">ną za przygotowanie zawiadomień                  </w:t>
      </w:r>
      <w:r w:rsidR="0040542B">
        <w:rPr>
          <w:rFonts w:cs="Times New Roman"/>
        </w:rPr>
        <w:t xml:space="preserve">                          </w:t>
      </w:r>
      <w:r>
        <w:rPr>
          <w:rFonts w:cs="Times New Roman"/>
        </w:rPr>
        <w:t xml:space="preserve"> </w:t>
      </w:r>
      <w:r w:rsidR="00AB7FD0" w:rsidRPr="0032750A">
        <w:rPr>
          <w:rFonts w:cs="Times New Roman"/>
        </w:rPr>
        <w:t xml:space="preserve">o podejrzeniu popełnienia przestępstwa na szkodę ucznia oraz </w:t>
      </w:r>
      <w:r w:rsidR="00432221">
        <w:rPr>
          <w:rFonts w:cs="Times New Roman"/>
        </w:rPr>
        <w:t>zawiadomień do sądu rodzinnego</w:t>
      </w:r>
      <w:r w:rsidR="00AB7FD0" w:rsidRPr="0032750A">
        <w:rPr>
          <w:rFonts w:cs="Times New Roman"/>
        </w:rPr>
        <w:t>.</w:t>
      </w:r>
    </w:p>
    <w:p w:rsidR="0032750A" w:rsidRPr="00337C9D" w:rsidRDefault="00AB7FD0" w:rsidP="005E4BE9">
      <w:pPr>
        <w:pStyle w:val="Standard"/>
        <w:numPr>
          <w:ilvl w:val="0"/>
          <w:numId w:val="8"/>
        </w:numPr>
        <w:spacing w:line="360" w:lineRule="auto"/>
        <w:ind w:left="357" w:hanging="357"/>
        <w:jc w:val="both"/>
        <w:rPr>
          <w:rFonts w:cs="Times New Roman"/>
        </w:rPr>
      </w:pPr>
      <w:r w:rsidRPr="00337C9D">
        <w:rPr>
          <w:rFonts w:cs="Times New Roman"/>
        </w:rPr>
        <w:t>W przypadku p</w:t>
      </w:r>
      <w:r w:rsidR="00432221">
        <w:rPr>
          <w:rFonts w:cs="Times New Roman"/>
        </w:rPr>
        <w:t xml:space="preserve">odjęcia przez personel szkoły </w:t>
      </w:r>
      <w:r w:rsidRPr="00337C9D">
        <w:rPr>
          <w:rFonts w:cs="Times New Roman"/>
        </w:rPr>
        <w:t>informacji, że dziecko może być krzywdzone, osoba ujawniająca sporządza notatkę służbową z uzyskanej informacji.</w:t>
      </w:r>
      <w:r w:rsidR="00764926" w:rsidRPr="00337C9D">
        <w:rPr>
          <w:rFonts w:cs="Times New Roman"/>
        </w:rPr>
        <w:t xml:space="preserve"> </w:t>
      </w:r>
      <w:r w:rsidR="00E23B0F" w:rsidRPr="00337C9D">
        <w:rPr>
          <w:rFonts w:cs="Times New Roman"/>
        </w:rPr>
        <w:t>(</w:t>
      </w:r>
      <w:r w:rsidR="00764926" w:rsidRPr="00337C9D">
        <w:rPr>
          <w:rFonts w:cs="Times New Roman"/>
        </w:rPr>
        <w:t>Za</w:t>
      </w:r>
      <w:r w:rsidR="00E23B0F" w:rsidRPr="00337C9D">
        <w:rPr>
          <w:rFonts w:cs="Times New Roman"/>
        </w:rPr>
        <w:t>łą</w:t>
      </w:r>
      <w:r w:rsidR="00764926" w:rsidRPr="00337C9D">
        <w:rPr>
          <w:rFonts w:cs="Times New Roman"/>
        </w:rPr>
        <w:t>cznik nr 3</w:t>
      </w:r>
      <w:r w:rsidR="00E23B0F" w:rsidRPr="00337C9D">
        <w:rPr>
          <w:rFonts w:cs="Times New Roman"/>
        </w:rPr>
        <w:t>)</w:t>
      </w:r>
    </w:p>
    <w:p w:rsidR="0032750A" w:rsidRDefault="00AB7FD0" w:rsidP="005E4BE9">
      <w:pPr>
        <w:pStyle w:val="Standard"/>
        <w:numPr>
          <w:ilvl w:val="0"/>
          <w:numId w:val="8"/>
        </w:numPr>
        <w:spacing w:line="360" w:lineRule="auto"/>
        <w:ind w:left="357" w:hanging="357"/>
        <w:jc w:val="both"/>
        <w:rPr>
          <w:rFonts w:cs="Times New Roman"/>
        </w:rPr>
      </w:pPr>
      <w:r w:rsidRPr="0032750A">
        <w:rPr>
          <w:rFonts w:cs="Times New Roman"/>
        </w:rPr>
        <w:t>W przypadku ujawnienia zaniedbania przez rodziców, ich niewydolności wychowawczej właściwym jest zawiadomie</w:t>
      </w:r>
      <w:r w:rsidR="00BC4557">
        <w:rPr>
          <w:rFonts w:cs="Times New Roman"/>
        </w:rPr>
        <w:t>nie Ośrodka Pomocy Społecznej, Sądu R</w:t>
      </w:r>
      <w:r w:rsidRPr="0032750A">
        <w:rPr>
          <w:rFonts w:cs="Times New Roman"/>
        </w:rPr>
        <w:t>odzinnego, celem wglądu w sytuację rodziny.</w:t>
      </w:r>
    </w:p>
    <w:p w:rsidR="0032750A" w:rsidRDefault="00AB7FD0" w:rsidP="005E4BE9">
      <w:pPr>
        <w:pStyle w:val="Standard"/>
        <w:numPr>
          <w:ilvl w:val="0"/>
          <w:numId w:val="8"/>
        </w:numPr>
        <w:spacing w:line="360" w:lineRule="auto"/>
        <w:ind w:left="357" w:hanging="357"/>
        <w:jc w:val="both"/>
        <w:rPr>
          <w:rFonts w:cs="Times New Roman"/>
        </w:rPr>
      </w:pPr>
      <w:r w:rsidRPr="0032750A">
        <w:rPr>
          <w:rFonts w:cs="Times New Roman"/>
        </w:rPr>
        <w:t>W przypadku zagrożenia zdrowia lub życia dziecka albo osoby mu najbliższej, osoba ujawniająca zdarzenie bezzwłocznie dzwoni na numer alarmowy 112.</w:t>
      </w:r>
    </w:p>
    <w:p w:rsidR="00BC707D" w:rsidRDefault="00AB7FD0" w:rsidP="005E4BE9">
      <w:pPr>
        <w:pStyle w:val="Standard"/>
        <w:numPr>
          <w:ilvl w:val="0"/>
          <w:numId w:val="8"/>
        </w:numPr>
        <w:spacing w:line="360" w:lineRule="auto"/>
        <w:ind w:left="357" w:hanging="357"/>
        <w:jc w:val="both"/>
        <w:rPr>
          <w:rFonts w:cs="Times New Roman"/>
        </w:rPr>
      </w:pPr>
      <w:r w:rsidRPr="0032750A">
        <w:rPr>
          <w:rFonts w:cs="Times New Roman"/>
        </w:rPr>
        <w:t xml:space="preserve">Wszyscy pracownicy szkoły, którzy w związku z wykonywaniem obowiązków służbowych podjęli informację o krzywdzeniu ucznia lub informacje z tym związane, </w:t>
      </w:r>
      <w:r w:rsidR="007105AA">
        <w:rPr>
          <w:rFonts w:cs="Times New Roman"/>
        </w:rPr>
        <w:t xml:space="preserve">są zobowiązani              </w:t>
      </w:r>
      <w:r w:rsidRPr="0032750A">
        <w:rPr>
          <w:rFonts w:cs="Times New Roman"/>
        </w:rPr>
        <w:t xml:space="preserve"> do zachowania tych informacji w tajemnicy, poza tymi informacjami, które przekazywane </w:t>
      </w:r>
      <w:r w:rsidR="00764926">
        <w:rPr>
          <w:rFonts w:cs="Times New Roman"/>
        </w:rPr>
        <w:t xml:space="preserve">       </w:t>
      </w:r>
      <w:r w:rsidR="0040542B">
        <w:rPr>
          <w:rFonts w:cs="Times New Roman"/>
        </w:rPr>
        <w:t xml:space="preserve">                          </w:t>
      </w:r>
      <w:r w:rsidR="00764926">
        <w:rPr>
          <w:rFonts w:cs="Times New Roman"/>
        </w:rPr>
        <w:t xml:space="preserve"> </w:t>
      </w:r>
      <w:r w:rsidRPr="0032750A">
        <w:rPr>
          <w:rFonts w:cs="Times New Roman"/>
        </w:rPr>
        <w:t>są uprawnionym instytucjom.</w:t>
      </w:r>
    </w:p>
    <w:p w:rsidR="003B1740" w:rsidRDefault="003B1740" w:rsidP="003B1740">
      <w:pPr>
        <w:pStyle w:val="Standard"/>
        <w:spacing w:line="360" w:lineRule="auto"/>
        <w:jc w:val="both"/>
        <w:rPr>
          <w:rFonts w:cs="Times New Roman"/>
        </w:rPr>
      </w:pPr>
    </w:p>
    <w:p w:rsidR="003B1740" w:rsidRDefault="003B1740" w:rsidP="003B1740">
      <w:pPr>
        <w:pStyle w:val="Standard"/>
        <w:spacing w:line="360" w:lineRule="auto"/>
        <w:jc w:val="both"/>
        <w:rPr>
          <w:rFonts w:cs="Times New Roman"/>
        </w:rPr>
      </w:pPr>
    </w:p>
    <w:p w:rsidR="003B1740" w:rsidRDefault="003B1740" w:rsidP="003B1740">
      <w:pPr>
        <w:pStyle w:val="Standard"/>
        <w:spacing w:line="360" w:lineRule="auto"/>
        <w:jc w:val="both"/>
        <w:rPr>
          <w:rFonts w:cs="Times New Roman"/>
        </w:rPr>
      </w:pPr>
    </w:p>
    <w:p w:rsidR="003B1740" w:rsidRDefault="003B1740" w:rsidP="003B1740">
      <w:pPr>
        <w:pStyle w:val="Standard"/>
        <w:spacing w:line="360" w:lineRule="auto"/>
        <w:jc w:val="both"/>
        <w:rPr>
          <w:rFonts w:cs="Times New Roman"/>
        </w:rPr>
      </w:pPr>
    </w:p>
    <w:p w:rsidR="003B1740" w:rsidRDefault="003B1740" w:rsidP="003B1740">
      <w:pPr>
        <w:pStyle w:val="Standard"/>
        <w:spacing w:line="360" w:lineRule="auto"/>
        <w:jc w:val="both"/>
        <w:rPr>
          <w:rFonts w:cs="Times New Roman"/>
        </w:rPr>
      </w:pPr>
    </w:p>
    <w:p w:rsidR="003B1740" w:rsidRDefault="003B1740" w:rsidP="003B1740">
      <w:pPr>
        <w:pStyle w:val="Standard"/>
        <w:spacing w:line="360" w:lineRule="auto"/>
        <w:jc w:val="both"/>
        <w:rPr>
          <w:rFonts w:cs="Times New Roman"/>
        </w:rPr>
      </w:pPr>
    </w:p>
    <w:p w:rsidR="003B1740" w:rsidRDefault="003B1740" w:rsidP="003B1740">
      <w:pPr>
        <w:pStyle w:val="Standard"/>
        <w:spacing w:line="360" w:lineRule="auto"/>
        <w:jc w:val="both"/>
        <w:rPr>
          <w:rFonts w:cs="Times New Roman"/>
        </w:rPr>
      </w:pPr>
    </w:p>
    <w:p w:rsidR="00626B3D" w:rsidRDefault="00626B3D" w:rsidP="005E4BE9">
      <w:pPr>
        <w:pStyle w:val="Standard"/>
        <w:spacing w:line="360" w:lineRule="auto"/>
        <w:jc w:val="both"/>
        <w:rPr>
          <w:rFonts w:cs="Times New Roman"/>
        </w:rPr>
      </w:pPr>
    </w:p>
    <w:p w:rsidR="00521DF8" w:rsidRDefault="00841F4E" w:rsidP="0040542B">
      <w:pPr>
        <w:pStyle w:val="Akapitzlist"/>
        <w:spacing w:line="360" w:lineRule="auto"/>
        <w:ind w:left="0"/>
        <w:jc w:val="center"/>
        <w:rPr>
          <w:rFonts w:cs="Times New Roman"/>
          <w:b/>
          <w:szCs w:val="24"/>
        </w:rPr>
      </w:pPr>
      <w:r>
        <w:rPr>
          <w:rFonts w:cs="Times New Roman"/>
          <w:b/>
          <w:szCs w:val="24"/>
        </w:rPr>
        <w:lastRenderedPageBreak/>
        <w:t>Rozdział 8</w:t>
      </w:r>
    </w:p>
    <w:p w:rsidR="00521DF8" w:rsidRDefault="00521DF8" w:rsidP="0040542B">
      <w:pPr>
        <w:pStyle w:val="Akapitzlist"/>
        <w:spacing w:line="360" w:lineRule="auto"/>
        <w:ind w:left="0"/>
        <w:jc w:val="center"/>
        <w:rPr>
          <w:rFonts w:cs="Times New Roman"/>
          <w:b/>
          <w:szCs w:val="24"/>
        </w:rPr>
      </w:pPr>
      <w:r>
        <w:rPr>
          <w:rFonts w:cs="Times New Roman"/>
          <w:b/>
          <w:szCs w:val="24"/>
        </w:rPr>
        <w:t>Zasady korzystania z urządzeń elektronicznych z dostępem do sieci Internet. Procedury ochrony uczniów przed treściami szkodliwymi i zagrożeniami w sieci Internet oraz utrwalonymi w innej formie.</w:t>
      </w:r>
    </w:p>
    <w:p w:rsidR="0040542B" w:rsidRDefault="0040542B" w:rsidP="0040542B">
      <w:pPr>
        <w:pStyle w:val="Akapitzlist"/>
        <w:spacing w:line="360" w:lineRule="auto"/>
        <w:ind w:left="0"/>
        <w:jc w:val="center"/>
        <w:rPr>
          <w:rFonts w:cs="Times New Roman"/>
          <w:b/>
          <w:szCs w:val="24"/>
        </w:rPr>
      </w:pPr>
    </w:p>
    <w:p w:rsidR="00521DF8" w:rsidRDefault="00521DF8" w:rsidP="005E4BE9">
      <w:pPr>
        <w:pStyle w:val="Akapitzlist"/>
        <w:numPr>
          <w:ilvl w:val="0"/>
          <w:numId w:val="53"/>
        </w:numPr>
        <w:spacing w:line="360" w:lineRule="auto"/>
        <w:jc w:val="both"/>
        <w:rPr>
          <w:rFonts w:cs="Times New Roman"/>
          <w:b/>
        </w:rPr>
      </w:pPr>
      <w:r w:rsidRPr="00521DF8">
        <w:rPr>
          <w:rFonts w:cs="Times New Roman"/>
        </w:rPr>
        <w:t>Szkoła zapewnia uczniom dostęp do zabezpieczonej sieci internetowej oraz podejmuje działania zabezpieczające uczniów przed dostępem do treści, które mogą stanowić zagrożenie dla ich prawidłowego rozwoju.</w:t>
      </w:r>
    </w:p>
    <w:p w:rsidR="00521DF8" w:rsidRPr="00521DF8" w:rsidRDefault="00521DF8" w:rsidP="005E4BE9">
      <w:pPr>
        <w:pStyle w:val="Akapitzlist"/>
        <w:numPr>
          <w:ilvl w:val="0"/>
          <w:numId w:val="53"/>
        </w:numPr>
        <w:spacing w:line="360" w:lineRule="auto"/>
        <w:jc w:val="both"/>
        <w:rPr>
          <w:rFonts w:cs="Times New Roman"/>
          <w:b/>
        </w:rPr>
      </w:pPr>
      <w:r w:rsidRPr="00521DF8">
        <w:rPr>
          <w:rFonts w:cs="Times New Roman"/>
          <w:szCs w:val="24"/>
        </w:rPr>
        <w:t xml:space="preserve">Zasady bezpiecznego korzystania z Internetu i mediów elektronicznych w </w:t>
      </w:r>
      <w:r w:rsidR="0040542B" w:rsidRPr="0040542B">
        <w:rPr>
          <w:rFonts w:cs="Times New Roman"/>
        </w:rPr>
        <w:t>I Liceum Ogólnokształcącym</w:t>
      </w:r>
      <w:r w:rsidR="00411F38">
        <w:rPr>
          <w:rFonts w:cs="Times New Roman"/>
        </w:rPr>
        <w:t xml:space="preserve"> z Oddziałami Dwujęzycznymi </w:t>
      </w:r>
      <w:r w:rsidR="0040542B" w:rsidRPr="0040542B">
        <w:rPr>
          <w:rFonts w:cs="Times New Roman"/>
        </w:rPr>
        <w:t xml:space="preserve"> </w:t>
      </w:r>
      <w:r w:rsidRPr="0040542B">
        <w:rPr>
          <w:rFonts w:cs="Times New Roman"/>
        </w:rPr>
        <w:t xml:space="preserve">im. </w:t>
      </w:r>
      <w:r w:rsidR="0040542B" w:rsidRPr="0040542B">
        <w:rPr>
          <w:rFonts w:cs="Times New Roman"/>
        </w:rPr>
        <w:t xml:space="preserve">Jana Długosza </w:t>
      </w:r>
      <w:r w:rsidRPr="0040542B">
        <w:rPr>
          <w:rFonts w:cs="Times New Roman"/>
        </w:rPr>
        <w:t>w Nowym Sączu</w:t>
      </w:r>
      <w:r w:rsidRPr="0040542B">
        <w:rPr>
          <w:rFonts w:cs="Times New Roman"/>
          <w:szCs w:val="24"/>
        </w:rPr>
        <w:t xml:space="preserve">: </w:t>
      </w:r>
    </w:p>
    <w:p w:rsidR="00521DF8" w:rsidRDefault="00521DF8" w:rsidP="005E4BE9">
      <w:pPr>
        <w:pStyle w:val="Akapitzlist"/>
        <w:numPr>
          <w:ilvl w:val="0"/>
          <w:numId w:val="54"/>
        </w:numPr>
        <w:spacing w:line="360" w:lineRule="auto"/>
        <w:jc w:val="both"/>
        <w:rPr>
          <w:rFonts w:cs="Times New Roman"/>
          <w:szCs w:val="24"/>
        </w:rPr>
      </w:pPr>
      <w:r w:rsidRPr="00DB7075">
        <w:rPr>
          <w:rFonts w:cs="Times New Roman"/>
          <w:szCs w:val="24"/>
        </w:rPr>
        <w:t xml:space="preserve">Szkoła zapewnia personelowi i uczniom możliwość korzystania z Internetu w czasie </w:t>
      </w:r>
      <w:r>
        <w:rPr>
          <w:rFonts w:cs="Times New Roman"/>
          <w:szCs w:val="24"/>
        </w:rPr>
        <w:t>trwania zajęć</w:t>
      </w:r>
      <w:r w:rsidRPr="00DB7075">
        <w:rPr>
          <w:rFonts w:cs="Times New Roman"/>
          <w:szCs w:val="24"/>
        </w:rPr>
        <w:t xml:space="preserve">; </w:t>
      </w:r>
    </w:p>
    <w:p w:rsidR="00521DF8" w:rsidRDefault="00521DF8" w:rsidP="005E4BE9">
      <w:pPr>
        <w:pStyle w:val="Akapitzlist"/>
        <w:numPr>
          <w:ilvl w:val="0"/>
          <w:numId w:val="54"/>
        </w:numPr>
        <w:spacing w:line="360" w:lineRule="auto"/>
        <w:jc w:val="both"/>
        <w:rPr>
          <w:rFonts w:cs="Times New Roman"/>
          <w:szCs w:val="24"/>
        </w:rPr>
      </w:pPr>
      <w:r w:rsidRPr="00521DF8">
        <w:rPr>
          <w:rFonts w:cs="Times New Roman"/>
          <w:szCs w:val="24"/>
        </w:rPr>
        <w:t>sieć szkolna jest monitorowania;</w:t>
      </w:r>
    </w:p>
    <w:p w:rsidR="00521DF8" w:rsidRPr="00521DF8" w:rsidRDefault="00521DF8" w:rsidP="005E4BE9">
      <w:pPr>
        <w:pStyle w:val="Akapitzlist"/>
        <w:numPr>
          <w:ilvl w:val="0"/>
          <w:numId w:val="54"/>
        </w:numPr>
        <w:spacing w:line="360" w:lineRule="auto"/>
        <w:jc w:val="both"/>
        <w:rPr>
          <w:rFonts w:cs="Times New Roman"/>
          <w:szCs w:val="24"/>
        </w:rPr>
      </w:pPr>
      <w:r w:rsidRPr="00521DF8">
        <w:rPr>
          <w:rFonts w:cs="Times New Roman"/>
          <w:szCs w:val="24"/>
        </w:rPr>
        <w:t xml:space="preserve">sieć szkolna jest zabezpieczona zgodnie z obowiązującymi Standardami Ochrony Małoletnich. Za zabezpieczenie odpowiada osoba wyznaczona przez Dyrektora. </w:t>
      </w:r>
    </w:p>
    <w:p w:rsidR="00521DF8" w:rsidRPr="00DB7075" w:rsidRDefault="00521DF8" w:rsidP="005E4BE9">
      <w:pPr>
        <w:pStyle w:val="Akapitzlist"/>
        <w:spacing w:line="360" w:lineRule="auto"/>
        <w:ind w:left="0"/>
        <w:jc w:val="both"/>
        <w:rPr>
          <w:rFonts w:cs="Times New Roman"/>
          <w:szCs w:val="24"/>
        </w:rPr>
      </w:pPr>
      <w:r w:rsidRPr="00DB7075">
        <w:rPr>
          <w:rFonts w:cs="Times New Roman"/>
          <w:szCs w:val="24"/>
        </w:rPr>
        <w:t xml:space="preserve">Do zadań tej osoby należy między innymi: </w:t>
      </w:r>
    </w:p>
    <w:p w:rsidR="00521DF8" w:rsidRDefault="00521DF8" w:rsidP="005E4BE9">
      <w:pPr>
        <w:pStyle w:val="Akapitzlist"/>
        <w:numPr>
          <w:ilvl w:val="0"/>
          <w:numId w:val="55"/>
        </w:numPr>
        <w:spacing w:line="360" w:lineRule="auto"/>
        <w:jc w:val="both"/>
        <w:rPr>
          <w:rFonts w:cs="Times New Roman"/>
          <w:szCs w:val="24"/>
        </w:rPr>
      </w:pPr>
      <w:r w:rsidRPr="00DB7075">
        <w:rPr>
          <w:rFonts w:cs="Times New Roman"/>
          <w:szCs w:val="24"/>
        </w:rPr>
        <w:t>zabezpieczenie sieci szkolnej przed niebezpiecznymi t</w:t>
      </w:r>
      <w:r w:rsidR="00694053">
        <w:rPr>
          <w:rFonts w:cs="Times New Roman"/>
          <w:szCs w:val="24"/>
        </w:rPr>
        <w:t>r</w:t>
      </w:r>
      <w:r w:rsidRPr="00DB7075">
        <w:rPr>
          <w:rFonts w:cs="Times New Roman"/>
          <w:szCs w:val="24"/>
        </w:rPr>
        <w:t xml:space="preserve">eściami, </w:t>
      </w:r>
    </w:p>
    <w:p w:rsidR="00521DF8" w:rsidRDefault="00521DF8" w:rsidP="005E4BE9">
      <w:pPr>
        <w:pStyle w:val="Akapitzlist"/>
        <w:numPr>
          <w:ilvl w:val="0"/>
          <w:numId w:val="55"/>
        </w:numPr>
        <w:spacing w:line="360" w:lineRule="auto"/>
        <w:jc w:val="both"/>
        <w:rPr>
          <w:rFonts w:cs="Times New Roman"/>
          <w:szCs w:val="24"/>
        </w:rPr>
      </w:pPr>
      <w:r w:rsidRPr="00521DF8">
        <w:rPr>
          <w:rFonts w:cs="Times New Roman"/>
          <w:szCs w:val="24"/>
        </w:rPr>
        <w:t xml:space="preserve">instalacja oraz aktualizacja oprogramowania, </w:t>
      </w:r>
    </w:p>
    <w:p w:rsidR="00521DF8" w:rsidRDefault="00521DF8" w:rsidP="005E4BE9">
      <w:pPr>
        <w:pStyle w:val="Akapitzlist"/>
        <w:numPr>
          <w:ilvl w:val="0"/>
          <w:numId w:val="55"/>
        </w:numPr>
        <w:spacing w:line="360" w:lineRule="auto"/>
        <w:jc w:val="both"/>
        <w:rPr>
          <w:rFonts w:cs="Times New Roman"/>
          <w:szCs w:val="24"/>
        </w:rPr>
      </w:pPr>
      <w:r w:rsidRPr="00521DF8">
        <w:rPr>
          <w:rFonts w:cs="Times New Roman"/>
          <w:szCs w:val="24"/>
        </w:rPr>
        <w:t>sprawdzanie, czy na komputerach podłączonych do Internetu nie znajdują się niebezpieczne treści. W przypadku znalezienia niebezpiecznych treści, wyznaczony pracownik stara się ustalić kto korzystał z komputera w czasie ich wprowadzenia. Informację o uczniu, które korzystało z komputera w czasie wprowadzenia niebezpiecznych treści, wyznaczony pracownik przekazuje Dyrektorowi, który aranżuje dla ucznia rozmowę z psychologiem lub pedagogiem na temat.</w:t>
      </w:r>
    </w:p>
    <w:p w:rsidR="00F34D1A" w:rsidRDefault="00F34D1A" w:rsidP="00F34D1A">
      <w:pPr>
        <w:spacing w:line="360" w:lineRule="auto"/>
        <w:jc w:val="both"/>
        <w:rPr>
          <w:rFonts w:cs="Times New Roman"/>
        </w:rPr>
      </w:pPr>
    </w:p>
    <w:p w:rsidR="00F34D1A" w:rsidRDefault="00F34D1A" w:rsidP="00F34D1A">
      <w:pPr>
        <w:spacing w:line="360" w:lineRule="auto"/>
        <w:jc w:val="both"/>
        <w:rPr>
          <w:rFonts w:cs="Times New Roman"/>
        </w:rPr>
      </w:pPr>
    </w:p>
    <w:p w:rsidR="00F34D1A" w:rsidRPr="00F34D1A" w:rsidRDefault="00F34D1A" w:rsidP="00F34D1A">
      <w:pPr>
        <w:spacing w:line="360" w:lineRule="auto"/>
        <w:jc w:val="both"/>
        <w:rPr>
          <w:rFonts w:cs="Times New Roman"/>
        </w:rPr>
      </w:pPr>
    </w:p>
    <w:p w:rsidR="003B1740" w:rsidRDefault="003B1740" w:rsidP="003B1740">
      <w:pPr>
        <w:spacing w:line="360" w:lineRule="auto"/>
        <w:jc w:val="both"/>
        <w:rPr>
          <w:rFonts w:cs="Times New Roman"/>
        </w:rPr>
      </w:pPr>
    </w:p>
    <w:p w:rsidR="003B1740" w:rsidRDefault="003B1740" w:rsidP="003B1740">
      <w:pPr>
        <w:spacing w:line="360" w:lineRule="auto"/>
        <w:jc w:val="both"/>
        <w:rPr>
          <w:rFonts w:cs="Times New Roman"/>
        </w:rPr>
      </w:pPr>
    </w:p>
    <w:p w:rsidR="003B1740" w:rsidRDefault="003B1740" w:rsidP="003B1740">
      <w:pPr>
        <w:spacing w:line="360" w:lineRule="auto"/>
        <w:jc w:val="both"/>
        <w:rPr>
          <w:rFonts w:cs="Times New Roman"/>
        </w:rPr>
      </w:pPr>
    </w:p>
    <w:p w:rsidR="003B1740" w:rsidRDefault="003B1740" w:rsidP="003B1740">
      <w:pPr>
        <w:spacing w:line="360" w:lineRule="auto"/>
        <w:jc w:val="both"/>
        <w:rPr>
          <w:rFonts w:cs="Times New Roman"/>
        </w:rPr>
      </w:pPr>
    </w:p>
    <w:p w:rsidR="003B1740" w:rsidRDefault="003B1740" w:rsidP="003B1740">
      <w:pPr>
        <w:spacing w:line="360" w:lineRule="auto"/>
        <w:jc w:val="both"/>
        <w:rPr>
          <w:rFonts w:cs="Times New Roman"/>
        </w:rPr>
      </w:pPr>
    </w:p>
    <w:p w:rsidR="00F34D1A" w:rsidRDefault="00F34D1A" w:rsidP="00F34D1A">
      <w:pPr>
        <w:pStyle w:val="Standard"/>
        <w:spacing w:line="360" w:lineRule="auto"/>
        <w:rPr>
          <w:rFonts w:cs="Times New Roman"/>
        </w:rPr>
      </w:pPr>
    </w:p>
    <w:p w:rsidR="00626B3D" w:rsidRDefault="00841F4E" w:rsidP="00F34D1A">
      <w:pPr>
        <w:pStyle w:val="Standard"/>
        <w:spacing w:line="360" w:lineRule="auto"/>
        <w:jc w:val="center"/>
        <w:rPr>
          <w:rFonts w:cs="Times New Roman"/>
          <w:b/>
        </w:rPr>
      </w:pPr>
      <w:r>
        <w:rPr>
          <w:rFonts w:cs="Times New Roman"/>
          <w:b/>
        </w:rPr>
        <w:lastRenderedPageBreak/>
        <w:t>Rozdział 9</w:t>
      </w:r>
    </w:p>
    <w:p w:rsidR="00626B3D" w:rsidRDefault="00626B3D" w:rsidP="00F34D1A">
      <w:pPr>
        <w:pStyle w:val="Akapitzlist"/>
        <w:spacing w:line="360" w:lineRule="auto"/>
        <w:ind w:left="0"/>
        <w:jc w:val="center"/>
        <w:rPr>
          <w:rFonts w:cs="Times New Roman"/>
          <w:b/>
          <w:szCs w:val="24"/>
        </w:rPr>
      </w:pPr>
      <w:r w:rsidRPr="00FC1247">
        <w:rPr>
          <w:rFonts w:cs="Times New Roman"/>
          <w:b/>
          <w:szCs w:val="24"/>
        </w:rPr>
        <w:t>Z</w:t>
      </w:r>
      <w:r w:rsidR="00764926">
        <w:rPr>
          <w:rFonts w:cs="Times New Roman"/>
          <w:b/>
          <w:szCs w:val="24"/>
        </w:rPr>
        <w:t>asady ochrony wizerunku ucznia</w:t>
      </w:r>
    </w:p>
    <w:p w:rsidR="00764926" w:rsidRPr="00FC1247" w:rsidRDefault="00764926" w:rsidP="00F34D1A">
      <w:pPr>
        <w:pStyle w:val="Akapitzlist"/>
        <w:spacing w:line="360" w:lineRule="auto"/>
        <w:ind w:left="0"/>
        <w:jc w:val="center"/>
        <w:rPr>
          <w:rFonts w:cs="Times New Roman"/>
          <w:b/>
          <w:szCs w:val="24"/>
        </w:rPr>
      </w:pPr>
    </w:p>
    <w:p w:rsidR="00626B3D" w:rsidRPr="000E5CFD" w:rsidRDefault="00626B3D" w:rsidP="005E4BE9">
      <w:pPr>
        <w:pStyle w:val="Akapitzlist"/>
        <w:spacing w:line="360" w:lineRule="auto"/>
        <w:ind w:left="0"/>
        <w:jc w:val="both"/>
        <w:rPr>
          <w:rFonts w:cs="Times New Roman"/>
          <w:szCs w:val="24"/>
        </w:rPr>
      </w:pPr>
      <w:r w:rsidRPr="00DB7075">
        <w:rPr>
          <w:rFonts w:cs="Times New Roman"/>
          <w:szCs w:val="24"/>
        </w:rPr>
        <w:t>Pracownicy Szkoły uznając prawo ucznia do prywatności i ochrony dóbr osobistych, zapewniają ochronę wizerunku ucznia.</w:t>
      </w:r>
    </w:p>
    <w:p w:rsidR="00626B3D" w:rsidRDefault="00626B3D" w:rsidP="005E4BE9">
      <w:pPr>
        <w:pStyle w:val="Akapitzlist"/>
        <w:spacing w:line="360" w:lineRule="auto"/>
        <w:ind w:left="0"/>
        <w:jc w:val="both"/>
        <w:rPr>
          <w:rFonts w:cs="Times New Roman"/>
          <w:b/>
          <w:szCs w:val="24"/>
        </w:rPr>
      </w:pPr>
    </w:p>
    <w:p w:rsidR="00D23A6A" w:rsidRDefault="00D23A6A" w:rsidP="005E4BE9">
      <w:pPr>
        <w:pStyle w:val="Standard"/>
        <w:numPr>
          <w:ilvl w:val="0"/>
          <w:numId w:val="47"/>
        </w:numPr>
        <w:spacing w:line="360" w:lineRule="auto"/>
        <w:ind w:left="357" w:hanging="357"/>
        <w:jc w:val="both"/>
        <w:rPr>
          <w:rFonts w:cs="Times New Roman"/>
        </w:rPr>
      </w:pPr>
      <w:r w:rsidRPr="00337C9D">
        <w:rPr>
          <w:rFonts w:cs="Times New Roman"/>
        </w:rPr>
        <w:t xml:space="preserve">W szkole pozyskiwane są pisemne zgody rodziców na publikację wizerunku uczniów </w:t>
      </w:r>
      <w:r w:rsidR="007105AA">
        <w:rPr>
          <w:rFonts w:cs="Times New Roman"/>
        </w:rPr>
        <w:t xml:space="preserve">                       </w:t>
      </w:r>
      <w:r w:rsidRPr="00337C9D">
        <w:rPr>
          <w:rFonts w:cs="Times New Roman"/>
        </w:rPr>
        <w:t>na potrzeby dokumentacji fotograficznej działań podejmowanych przez placówkę</w:t>
      </w:r>
      <w:r w:rsidR="00337C9D">
        <w:rPr>
          <w:rFonts w:cs="Times New Roman"/>
        </w:rPr>
        <w:t>.</w:t>
      </w:r>
    </w:p>
    <w:p w:rsidR="00D23A6A" w:rsidRDefault="00626B3D" w:rsidP="005E4BE9">
      <w:pPr>
        <w:pStyle w:val="Standard"/>
        <w:numPr>
          <w:ilvl w:val="0"/>
          <w:numId w:val="47"/>
        </w:numPr>
        <w:spacing w:line="360" w:lineRule="auto"/>
        <w:ind w:left="357" w:hanging="357"/>
        <w:jc w:val="both"/>
        <w:rPr>
          <w:rFonts w:cs="Times New Roman"/>
        </w:rPr>
      </w:pPr>
      <w:r w:rsidRPr="00DB7075">
        <w:rPr>
          <w:rFonts w:cs="Times New Roman"/>
        </w:rPr>
        <w:t>Pracownikowi Szkoły nie wolno umożliwiać przedstawicielom mediów utrwalania wizerunku ucznia (tj. filmowan</w:t>
      </w:r>
      <w:r>
        <w:rPr>
          <w:rFonts w:cs="Times New Roman"/>
        </w:rPr>
        <w:t>ie, fotografowanie) na terenie s</w:t>
      </w:r>
      <w:r w:rsidRPr="00DB7075">
        <w:rPr>
          <w:rFonts w:cs="Times New Roman"/>
        </w:rPr>
        <w:t>zkoły bez pisemnej zgody opiekuna małoletniego</w:t>
      </w:r>
      <w:r>
        <w:rPr>
          <w:rFonts w:cs="Times New Roman"/>
        </w:rPr>
        <w:t xml:space="preserve"> i zgody dyrektora</w:t>
      </w:r>
      <w:r w:rsidRPr="00DB7075">
        <w:rPr>
          <w:rFonts w:cs="Times New Roman"/>
        </w:rPr>
        <w:t>.</w:t>
      </w:r>
    </w:p>
    <w:p w:rsidR="00D23A6A" w:rsidRDefault="00626B3D" w:rsidP="005E4BE9">
      <w:pPr>
        <w:pStyle w:val="Standard"/>
        <w:numPr>
          <w:ilvl w:val="0"/>
          <w:numId w:val="47"/>
        </w:numPr>
        <w:spacing w:line="360" w:lineRule="auto"/>
        <w:ind w:left="357" w:hanging="357"/>
        <w:jc w:val="both"/>
        <w:rPr>
          <w:rFonts w:cs="Times New Roman"/>
        </w:rPr>
      </w:pPr>
      <w:r w:rsidRPr="00D23A6A">
        <w:rPr>
          <w:rFonts w:cs="Times New Roman"/>
        </w:rPr>
        <w:t xml:space="preserve">Niedopuszczalne jest podanie przedstawicielowi mediów danych kontaktowych opiekuna małoletniego bez wiedzy i zgody tego opiekuna. </w:t>
      </w:r>
    </w:p>
    <w:p w:rsidR="00D23A6A" w:rsidRDefault="00626B3D" w:rsidP="005E4BE9">
      <w:pPr>
        <w:pStyle w:val="Standard"/>
        <w:numPr>
          <w:ilvl w:val="0"/>
          <w:numId w:val="47"/>
        </w:numPr>
        <w:spacing w:line="360" w:lineRule="auto"/>
        <w:ind w:left="357" w:hanging="357"/>
        <w:jc w:val="both"/>
        <w:rPr>
          <w:rFonts w:cs="Times New Roman"/>
        </w:rPr>
      </w:pPr>
      <w:r w:rsidRPr="00D23A6A">
        <w:rPr>
          <w:rFonts w:cs="Times New Roman"/>
        </w:rPr>
        <w:t>Upublicznienie przez pracownika Szkoły wizerunku ucznia utrwalonego w jakiejkolwiek formie (tj. fotografia, nagranie audio-wideo) wymaga pisemnej zgody opiekuna ucznia.</w:t>
      </w:r>
    </w:p>
    <w:p w:rsidR="00626B3D" w:rsidRPr="00D23A6A" w:rsidRDefault="00626B3D" w:rsidP="005E4BE9">
      <w:pPr>
        <w:pStyle w:val="Standard"/>
        <w:numPr>
          <w:ilvl w:val="0"/>
          <w:numId w:val="47"/>
        </w:numPr>
        <w:spacing w:line="360" w:lineRule="auto"/>
        <w:ind w:left="357" w:hanging="357"/>
        <w:jc w:val="both"/>
        <w:rPr>
          <w:rFonts w:cs="Times New Roman"/>
        </w:rPr>
      </w:pPr>
      <w:r w:rsidRPr="00D23A6A">
        <w:rPr>
          <w:rFonts w:eastAsia="Times New Roman" w:cs="Times New Roman"/>
          <w:iCs/>
          <w:color w:val="111111"/>
          <w:lang w:eastAsia="pl-PL"/>
        </w:rPr>
        <w:t>Wytyczne dotyczące utrwalania wizerunku dziecka (zdjęcia, film):</w:t>
      </w:r>
    </w:p>
    <w:p w:rsidR="00626B3D" w:rsidRPr="00976CC4" w:rsidRDefault="00976CC4" w:rsidP="005E4BE9">
      <w:pPr>
        <w:pStyle w:val="Akapitzlist"/>
        <w:numPr>
          <w:ilvl w:val="0"/>
          <w:numId w:val="33"/>
        </w:numPr>
        <w:spacing w:line="360" w:lineRule="auto"/>
        <w:ind w:left="357" w:hanging="357"/>
        <w:jc w:val="both"/>
        <w:textAlignment w:val="top"/>
        <w:rPr>
          <w:rFonts w:eastAsia="Times New Roman" w:cs="Times New Roman"/>
          <w:color w:val="111111"/>
          <w:lang w:eastAsia="pl-PL"/>
        </w:rPr>
      </w:pPr>
      <w:r>
        <w:rPr>
          <w:rFonts w:eastAsia="Times New Roman" w:cs="Times New Roman"/>
          <w:color w:val="111111"/>
          <w:lang w:eastAsia="pl-PL"/>
        </w:rPr>
        <w:t>z</w:t>
      </w:r>
      <w:r w:rsidR="00626B3D" w:rsidRPr="00976CC4">
        <w:rPr>
          <w:rFonts w:eastAsia="Times New Roman" w:cs="Times New Roman"/>
          <w:color w:val="111111"/>
          <w:lang w:eastAsia="pl-PL"/>
        </w:rPr>
        <w:t>arejestrowane obrazy powinny się koncentrować na czynno</w:t>
      </w:r>
      <w:r w:rsidR="007105AA">
        <w:rPr>
          <w:rFonts w:eastAsia="Times New Roman" w:cs="Times New Roman"/>
          <w:color w:val="111111"/>
          <w:lang w:eastAsia="pl-PL"/>
        </w:rPr>
        <w:t>ściach wykonywanych przez uczniów</w:t>
      </w:r>
      <w:r w:rsidR="00626B3D" w:rsidRPr="00976CC4">
        <w:rPr>
          <w:rFonts w:eastAsia="Times New Roman" w:cs="Times New Roman"/>
          <w:color w:val="111111"/>
          <w:lang w:eastAsia="pl-PL"/>
        </w:rPr>
        <w:t xml:space="preserve"> i w miarę możl</w:t>
      </w:r>
      <w:r w:rsidR="007105AA">
        <w:rPr>
          <w:rFonts w:eastAsia="Times New Roman" w:cs="Times New Roman"/>
          <w:color w:val="111111"/>
          <w:lang w:eastAsia="pl-PL"/>
        </w:rPr>
        <w:t>iwości przedstawiać grupy</w:t>
      </w:r>
      <w:r w:rsidR="00626B3D" w:rsidRPr="00976CC4">
        <w:rPr>
          <w:rFonts w:eastAsia="Times New Roman" w:cs="Times New Roman"/>
          <w:color w:val="111111"/>
          <w:lang w:eastAsia="pl-PL"/>
        </w:rPr>
        <w:t>, a nie pojedyncze osoby.</w:t>
      </w:r>
    </w:p>
    <w:p w:rsidR="00626B3D" w:rsidRPr="00976CC4" w:rsidRDefault="00976CC4" w:rsidP="005E4BE9">
      <w:pPr>
        <w:pStyle w:val="Akapitzlist"/>
        <w:numPr>
          <w:ilvl w:val="0"/>
          <w:numId w:val="33"/>
        </w:numPr>
        <w:spacing w:line="360" w:lineRule="auto"/>
        <w:ind w:left="357" w:hanging="357"/>
        <w:jc w:val="both"/>
        <w:textAlignment w:val="top"/>
        <w:rPr>
          <w:rFonts w:eastAsia="Times New Roman" w:cs="Times New Roman"/>
          <w:color w:val="111111"/>
          <w:lang w:eastAsia="pl-PL"/>
        </w:rPr>
      </w:pPr>
      <w:r>
        <w:rPr>
          <w:rFonts w:eastAsia="Times New Roman" w:cs="Times New Roman"/>
          <w:color w:val="111111"/>
          <w:lang w:eastAsia="pl-PL"/>
        </w:rPr>
        <w:t>w</w:t>
      </w:r>
      <w:r w:rsidR="00626B3D" w:rsidRPr="00976CC4">
        <w:rPr>
          <w:rFonts w:eastAsia="Times New Roman" w:cs="Times New Roman"/>
          <w:color w:val="111111"/>
          <w:lang w:eastAsia="pl-PL"/>
        </w:rPr>
        <w:t>szelkie podejrzenia i problemy dotyczące n</w:t>
      </w:r>
      <w:r w:rsidR="007105AA">
        <w:rPr>
          <w:rFonts w:eastAsia="Times New Roman" w:cs="Times New Roman"/>
          <w:color w:val="111111"/>
          <w:lang w:eastAsia="pl-PL"/>
        </w:rPr>
        <w:t>ieodpowiednich wizerunków uczniów</w:t>
      </w:r>
      <w:r w:rsidR="00626B3D" w:rsidRPr="00976CC4">
        <w:rPr>
          <w:rFonts w:eastAsia="Times New Roman" w:cs="Times New Roman"/>
          <w:color w:val="111111"/>
          <w:lang w:eastAsia="pl-PL"/>
        </w:rPr>
        <w:t xml:space="preserve"> należy zgłaszać i rejestrować</w:t>
      </w:r>
      <w:r w:rsidR="007105AA">
        <w:rPr>
          <w:rFonts w:eastAsia="Times New Roman" w:cs="Times New Roman"/>
          <w:color w:val="111111"/>
          <w:lang w:eastAsia="pl-PL"/>
        </w:rPr>
        <w:t>,</w:t>
      </w:r>
      <w:r w:rsidR="00626B3D" w:rsidRPr="00976CC4">
        <w:rPr>
          <w:rFonts w:eastAsia="Times New Roman" w:cs="Times New Roman"/>
          <w:color w:val="111111"/>
          <w:lang w:eastAsia="pl-PL"/>
        </w:rPr>
        <w:t xml:space="preserve"> podobnie jak inne niepokojące sygnały dotyczące zagrożenia bezpieczeństwa dzieci.</w:t>
      </w:r>
    </w:p>
    <w:p w:rsidR="00626B3D" w:rsidRDefault="00D23A6A" w:rsidP="005E4BE9">
      <w:pPr>
        <w:spacing w:line="360" w:lineRule="auto"/>
        <w:jc w:val="both"/>
        <w:textAlignment w:val="top"/>
        <w:rPr>
          <w:rFonts w:eastAsia="Times New Roman" w:cs="Times New Roman"/>
          <w:iCs/>
          <w:color w:val="111111"/>
          <w:lang w:eastAsia="pl-PL"/>
        </w:rPr>
      </w:pPr>
      <w:r>
        <w:rPr>
          <w:rFonts w:eastAsia="Times New Roman" w:cs="Times New Roman"/>
          <w:iCs/>
          <w:color w:val="111111"/>
          <w:lang w:eastAsia="pl-PL"/>
        </w:rPr>
        <w:t xml:space="preserve">6.    </w:t>
      </w:r>
      <w:r w:rsidR="00626B3D" w:rsidRPr="001A46B1">
        <w:rPr>
          <w:rFonts w:eastAsia="Times New Roman" w:cs="Times New Roman"/>
          <w:iCs/>
          <w:color w:val="111111"/>
          <w:lang w:eastAsia="pl-PL"/>
        </w:rPr>
        <w:t>Wytyczne dotyczące publikowania wizerunków dzieci:</w:t>
      </w:r>
    </w:p>
    <w:p w:rsidR="00626B3D" w:rsidRPr="00976CC4" w:rsidRDefault="00976CC4" w:rsidP="005E4BE9">
      <w:pPr>
        <w:pStyle w:val="Akapitzlist"/>
        <w:numPr>
          <w:ilvl w:val="0"/>
          <w:numId w:val="34"/>
        </w:numPr>
        <w:spacing w:line="360" w:lineRule="auto"/>
        <w:ind w:left="357" w:hanging="357"/>
        <w:jc w:val="both"/>
        <w:textAlignment w:val="top"/>
        <w:rPr>
          <w:rFonts w:eastAsia="Times New Roman" w:cs="Times New Roman"/>
          <w:iCs/>
          <w:color w:val="111111"/>
          <w:lang w:eastAsia="pl-PL"/>
        </w:rPr>
      </w:pPr>
      <w:r>
        <w:rPr>
          <w:rFonts w:eastAsia="Times New Roman" w:cs="Times New Roman"/>
          <w:color w:val="111111"/>
          <w:lang w:eastAsia="pl-PL"/>
        </w:rPr>
        <w:t xml:space="preserve"> </w:t>
      </w:r>
      <w:r w:rsidR="007105AA">
        <w:rPr>
          <w:rFonts w:eastAsia="Times New Roman" w:cs="Times New Roman"/>
          <w:color w:val="111111"/>
          <w:lang w:eastAsia="pl-PL"/>
        </w:rPr>
        <w:t xml:space="preserve">należy </w:t>
      </w:r>
      <w:r>
        <w:rPr>
          <w:rFonts w:eastAsia="Times New Roman" w:cs="Times New Roman"/>
          <w:color w:val="111111"/>
          <w:lang w:eastAsia="pl-PL"/>
        </w:rPr>
        <w:t>u</w:t>
      </w:r>
      <w:r w:rsidR="007105AA">
        <w:rPr>
          <w:rFonts w:eastAsia="Times New Roman" w:cs="Times New Roman"/>
          <w:color w:val="111111"/>
          <w:lang w:eastAsia="pl-PL"/>
        </w:rPr>
        <w:t>żywać</w:t>
      </w:r>
      <w:r w:rsidR="00626B3D" w:rsidRPr="00976CC4">
        <w:rPr>
          <w:rFonts w:eastAsia="Times New Roman" w:cs="Times New Roman"/>
          <w:color w:val="111111"/>
          <w:lang w:eastAsia="pl-PL"/>
        </w:rPr>
        <w:t xml:space="preserve"> tylko imion dzieci; nie </w:t>
      </w:r>
      <w:r w:rsidR="007105AA">
        <w:rPr>
          <w:rFonts w:eastAsia="Times New Roman" w:cs="Times New Roman"/>
          <w:color w:val="111111"/>
          <w:lang w:eastAsia="pl-PL"/>
        </w:rPr>
        <w:t>wolno ujawniać</w:t>
      </w:r>
      <w:r w:rsidR="00626B3D" w:rsidRPr="00976CC4">
        <w:rPr>
          <w:rFonts w:eastAsia="Times New Roman" w:cs="Times New Roman"/>
          <w:color w:val="111111"/>
          <w:lang w:eastAsia="pl-PL"/>
        </w:rPr>
        <w:t xml:space="preserve"> szczegółów dotyczących ich miejsca zamieszkania, szkoły czy zainteresowań.</w:t>
      </w:r>
    </w:p>
    <w:p w:rsidR="00626B3D" w:rsidRPr="00976CC4" w:rsidRDefault="007105AA" w:rsidP="005E4BE9">
      <w:pPr>
        <w:pStyle w:val="Akapitzlist"/>
        <w:numPr>
          <w:ilvl w:val="0"/>
          <w:numId w:val="34"/>
        </w:numPr>
        <w:suppressAutoHyphens w:val="0"/>
        <w:autoSpaceDN/>
        <w:spacing w:line="360" w:lineRule="auto"/>
        <w:ind w:left="357" w:hanging="357"/>
        <w:jc w:val="both"/>
        <w:textAlignment w:val="top"/>
        <w:rPr>
          <w:rFonts w:eastAsia="Times New Roman" w:cs="Times New Roman"/>
          <w:color w:val="111111"/>
          <w:lang w:eastAsia="pl-PL"/>
        </w:rPr>
      </w:pPr>
      <w:r>
        <w:rPr>
          <w:rFonts w:eastAsia="Times New Roman" w:cs="Times New Roman"/>
          <w:color w:val="111111"/>
          <w:lang w:eastAsia="pl-PL"/>
        </w:rPr>
        <w:t>Należy uzyskać</w:t>
      </w:r>
      <w:r w:rsidR="00626B3D" w:rsidRPr="00976CC4">
        <w:rPr>
          <w:rFonts w:eastAsia="Times New Roman" w:cs="Times New Roman"/>
          <w:color w:val="111111"/>
          <w:lang w:eastAsia="pl-PL"/>
        </w:rPr>
        <w:t xml:space="preserve"> zgodę rodzicó</w:t>
      </w:r>
      <w:r w:rsidR="00BD6954">
        <w:rPr>
          <w:rFonts w:eastAsia="Times New Roman" w:cs="Times New Roman"/>
          <w:color w:val="111111"/>
          <w:lang w:eastAsia="pl-PL"/>
        </w:rPr>
        <w:t>w/opiekunów ucznia i poinformować</w:t>
      </w:r>
      <w:r w:rsidR="00626B3D" w:rsidRPr="00976CC4">
        <w:rPr>
          <w:rFonts w:eastAsia="Times New Roman" w:cs="Times New Roman"/>
          <w:color w:val="111111"/>
          <w:lang w:eastAsia="pl-PL"/>
        </w:rPr>
        <w:t xml:space="preserve"> wszystkich zainteresowanyc</w:t>
      </w:r>
      <w:r w:rsidR="00BD6954">
        <w:rPr>
          <w:rFonts w:eastAsia="Times New Roman" w:cs="Times New Roman"/>
          <w:color w:val="111111"/>
          <w:lang w:eastAsia="pl-PL"/>
        </w:rPr>
        <w:t>h o tym, gdzie i w jaki sposób będzie wykorzystany</w:t>
      </w:r>
      <w:r w:rsidR="00626B3D" w:rsidRPr="00976CC4">
        <w:rPr>
          <w:rFonts w:eastAsia="Times New Roman" w:cs="Times New Roman"/>
          <w:color w:val="111111"/>
          <w:lang w:eastAsia="pl-PL"/>
        </w:rPr>
        <w:t xml:space="preserve"> wizerunek</w:t>
      </w:r>
      <w:r w:rsidR="00BD6954">
        <w:rPr>
          <w:rFonts w:eastAsia="Times New Roman" w:cs="Times New Roman"/>
          <w:color w:val="111111"/>
          <w:lang w:eastAsia="pl-PL"/>
        </w:rPr>
        <w:t xml:space="preserve"> dziecka</w:t>
      </w:r>
      <w:r w:rsidR="00626B3D" w:rsidRPr="00976CC4">
        <w:rPr>
          <w:rFonts w:eastAsia="Times New Roman" w:cs="Times New Roman"/>
          <w:color w:val="111111"/>
          <w:lang w:eastAsia="pl-PL"/>
        </w:rPr>
        <w:t>.</w:t>
      </w:r>
    </w:p>
    <w:p w:rsidR="00626B3D" w:rsidRPr="00976CC4" w:rsidRDefault="00BD6954" w:rsidP="005E4BE9">
      <w:pPr>
        <w:pStyle w:val="Akapitzlist"/>
        <w:numPr>
          <w:ilvl w:val="0"/>
          <w:numId w:val="34"/>
        </w:numPr>
        <w:suppressAutoHyphens w:val="0"/>
        <w:autoSpaceDN/>
        <w:spacing w:line="360" w:lineRule="auto"/>
        <w:ind w:left="357" w:hanging="357"/>
        <w:jc w:val="both"/>
        <w:textAlignment w:val="top"/>
        <w:rPr>
          <w:rFonts w:eastAsia="Times New Roman" w:cs="Times New Roman"/>
          <w:color w:val="111111"/>
          <w:lang w:eastAsia="pl-PL"/>
        </w:rPr>
      </w:pPr>
      <w:r>
        <w:rPr>
          <w:rFonts w:eastAsia="Times New Roman" w:cs="Times New Roman"/>
          <w:color w:val="111111"/>
          <w:lang w:eastAsia="pl-PL"/>
        </w:rPr>
        <w:t>wykorzystywane</w:t>
      </w:r>
      <w:r w:rsidR="00626B3D" w:rsidRPr="00976CC4">
        <w:rPr>
          <w:rFonts w:eastAsia="Times New Roman" w:cs="Times New Roman"/>
          <w:color w:val="111111"/>
          <w:lang w:eastAsia="pl-PL"/>
        </w:rPr>
        <w:t xml:space="preserve"> obrazy </w:t>
      </w:r>
      <w:r>
        <w:rPr>
          <w:rFonts w:eastAsia="Times New Roman" w:cs="Times New Roman"/>
          <w:color w:val="111111"/>
          <w:lang w:eastAsia="pl-PL"/>
        </w:rPr>
        <w:t>powinni pokazywać szeroki przekrój uczniów – chłopców i dziewczęta, młodzież</w:t>
      </w:r>
      <w:r w:rsidR="00626B3D" w:rsidRPr="00976CC4">
        <w:rPr>
          <w:rFonts w:eastAsia="Times New Roman" w:cs="Times New Roman"/>
          <w:color w:val="111111"/>
          <w:lang w:eastAsia="pl-PL"/>
        </w:rPr>
        <w:t xml:space="preserve"> w różnym wieku, o różnych uzdolnieniach i reprezentujące różne grupy</w:t>
      </w:r>
      <w:r w:rsidR="009C425E">
        <w:rPr>
          <w:rFonts w:eastAsia="Times New Roman" w:cs="Times New Roman"/>
          <w:color w:val="111111"/>
          <w:lang w:eastAsia="pl-PL"/>
        </w:rPr>
        <w:t xml:space="preserve">           </w:t>
      </w:r>
      <w:r w:rsidR="00626B3D" w:rsidRPr="00976CC4">
        <w:rPr>
          <w:rFonts w:eastAsia="Times New Roman" w:cs="Times New Roman"/>
          <w:color w:val="111111"/>
          <w:lang w:eastAsia="pl-PL"/>
        </w:rPr>
        <w:t xml:space="preserve"> etniczne.</w:t>
      </w:r>
    </w:p>
    <w:p w:rsidR="00626B3D" w:rsidRDefault="00BD6954" w:rsidP="005E4BE9">
      <w:pPr>
        <w:pStyle w:val="Akapitzlist"/>
        <w:numPr>
          <w:ilvl w:val="0"/>
          <w:numId w:val="34"/>
        </w:numPr>
        <w:suppressAutoHyphens w:val="0"/>
        <w:autoSpaceDN/>
        <w:spacing w:line="360" w:lineRule="auto"/>
        <w:ind w:left="357" w:hanging="357"/>
        <w:jc w:val="both"/>
        <w:textAlignment w:val="top"/>
        <w:rPr>
          <w:rFonts w:eastAsia="Times New Roman" w:cs="Times New Roman"/>
          <w:color w:val="111111"/>
          <w:lang w:eastAsia="pl-PL"/>
        </w:rPr>
      </w:pPr>
      <w:r>
        <w:rPr>
          <w:rFonts w:eastAsia="Times New Roman" w:cs="Times New Roman"/>
          <w:color w:val="111111"/>
          <w:lang w:eastAsia="pl-PL"/>
        </w:rPr>
        <w:t xml:space="preserve">Należy zwrócić się do specjalistów o </w:t>
      </w:r>
      <w:r w:rsidR="00626B3D" w:rsidRPr="00976CC4">
        <w:rPr>
          <w:rFonts w:eastAsia="Times New Roman" w:cs="Times New Roman"/>
          <w:color w:val="111111"/>
          <w:lang w:eastAsia="pl-PL"/>
        </w:rPr>
        <w:t>w sprawie zam</w:t>
      </w:r>
      <w:r>
        <w:rPr>
          <w:rFonts w:eastAsia="Times New Roman" w:cs="Times New Roman"/>
          <w:color w:val="111111"/>
          <w:lang w:eastAsia="pl-PL"/>
        </w:rPr>
        <w:t>ieszczenia wizerunku uczniów  na stronie internetowej szkoły.</w:t>
      </w:r>
    </w:p>
    <w:p w:rsidR="00BD6954" w:rsidRDefault="00BD6954" w:rsidP="00BD6954">
      <w:pPr>
        <w:suppressAutoHyphens w:val="0"/>
        <w:autoSpaceDN/>
        <w:spacing w:line="360" w:lineRule="auto"/>
        <w:jc w:val="both"/>
        <w:textAlignment w:val="top"/>
        <w:rPr>
          <w:rFonts w:eastAsia="Times New Roman" w:cs="Times New Roman"/>
          <w:color w:val="111111"/>
          <w:lang w:eastAsia="pl-PL"/>
        </w:rPr>
      </w:pPr>
    </w:p>
    <w:p w:rsidR="00BD6954" w:rsidRPr="00BD6954" w:rsidRDefault="00BD6954" w:rsidP="00BD6954">
      <w:pPr>
        <w:suppressAutoHyphens w:val="0"/>
        <w:autoSpaceDN/>
        <w:spacing w:line="360" w:lineRule="auto"/>
        <w:jc w:val="both"/>
        <w:textAlignment w:val="top"/>
        <w:rPr>
          <w:rFonts w:eastAsia="Times New Roman" w:cs="Times New Roman"/>
          <w:color w:val="111111"/>
          <w:lang w:eastAsia="pl-PL"/>
        </w:rPr>
      </w:pPr>
    </w:p>
    <w:p w:rsidR="003B1740" w:rsidRDefault="003B1740" w:rsidP="003B1740">
      <w:pPr>
        <w:suppressAutoHyphens w:val="0"/>
        <w:autoSpaceDN/>
        <w:spacing w:line="360" w:lineRule="auto"/>
        <w:jc w:val="both"/>
        <w:textAlignment w:val="top"/>
        <w:rPr>
          <w:rFonts w:eastAsia="Times New Roman" w:cs="Times New Roman"/>
          <w:color w:val="111111"/>
          <w:lang w:eastAsia="pl-PL"/>
        </w:rPr>
      </w:pPr>
    </w:p>
    <w:p w:rsidR="00C45F64" w:rsidRPr="0032750A" w:rsidRDefault="007F1035" w:rsidP="007F1035">
      <w:pPr>
        <w:pStyle w:val="Standard"/>
        <w:spacing w:line="360" w:lineRule="auto"/>
        <w:jc w:val="center"/>
        <w:rPr>
          <w:rFonts w:cs="Times New Roman"/>
          <w:b/>
          <w:bCs/>
        </w:rPr>
      </w:pPr>
      <w:r>
        <w:rPr>
          <w:rFonts w:cs="Times New Roman"/>
          <w:b/>
          <w:bCs/>
        </w:rPr>
        <w:t>Rozdział 10</w:t>
      </w:r>
    </w:p>
    <w:p w:rsidR="00C45F64" w:rsidRDefault="00C45F64" w:rsidP="007F1035">
      <w:pPr>
        <w:pStyle w:val="Standard"/>
        <w:spacing w:line="360" w:lineRule="auto"/>
        <w:jc w:val="center"/>
        <w:rPr>
          <w:rFonts w:cs="Times New Roman"/>
          <w:b/>
          <w:bCs/>
        </w:rPr>
      </w:pPr>
      <w:r w:rsidRPr="0032750A">
        <w:rPr>
          <w:rFonts w:cs="Times New Roman"/>
          <w:b/>
          <w:bCs/>
        </w:rPr>
        <w:t>Zasady</w:t>
      </w:r>
      <w:r w:rsidR="00F15DC5">
        <w:rPr>
          <w:rFonts w:cs="Times New Roman"/>
          <w:b/>
          <w:bCs/>
        </w:rPr>
        <w:t xml:space="preserve"> </w:t>
      </w:r>
      <w:r w:rsidR="00B02E18" w:rsidRPr="00626B3D">
        <w:rPr>
          <w:rFonts w:cs="Times New Roman"/>
          <w:b/>
          <w:bCs/>
        </w:rPr>
        <w:t xml:space="preserve">bezpiecznego </w:t>
      </w:r>
      <w:r w:rsidRPr="0032750A">
        <w:rPr>
          <w:rFonts w:cs="Times New Roman"/>
          <w:b/>
          <w:bCs/>
        </w:rPr>
        <w:t>korzystania z urządzeń elektronicznych z dostępem do Internetu</w:t>
      </w:r>
    </w:p>
    <w:p w:rsidR="00C45F64" w:rsidRPr="004A3F71" w:rsidRDefault="00C45F64" w:rsidP="005E4BE9">
      <w:pPr>
        <w:pStyle w:val="Standard"/>
        <w:spacing w:line="360" w:lineRule="auto"/>
        <w:jc w:val="both"/>
        <w:rPr>
          <w:rFonts w:cs="Times New Roman"/>
          <w:b/>
          <w:bCs/>
        </w:rPr>
      </w:pPr>
    </w:p>
    <w:p w:rsidR="00C45F64" w:rsidRPr="00D23A6A" w:rsidRDefault="00C45F64" w:rsidP="005E4BE9">
      <w:pPr>
        <w:pStyle w:val="Textbody"/>
        <w:numPr>
          <w:ilvl w:val="0"/>
          <w:numId w:val="11"/>
        </w:numPr>
        <w:spacing w:after="0" w:line="360" w:lineRule="auto"/>
        <w:ind w:left="357" w:hanging="357"/>
        <w:jc w:val="both"/>
        <w:rPr>
          <w:rFonts w:cs="Times New Roman"/>
        </w:rPr>
      </w:pPr>
      <w:r w:rsidRPr="0032750A">
        <w:rPr>
          <w:rFonts w:cs="Times New Roman"/>
          <w:color w:val="000000"/>
        </w:rPr>
        <w:t xml:space="preserve">Szkoła, </w:t>
      </w:r>
      <w:r w:rsidR="001B019C">
        <w:rPr>
          <w:rFonts w:cs="Times New Roman"/>
          <w:color w:val="000000"/>
        </w:rPr>
        <w:t>zapewniając uczni</w:t>
      </w:r>
      <w:r w:rsidR="00976CC4">
        <w:rPr>
          <w:rFonts w:cs="Times New Roman"/>
          <w:color w:val="000000"/>
        </w:rPr>
        <w:t>om dostęp do I</w:t>
      </w:r>
      <w:r w:rsidRPr="0032750A">
        <w:rPr>
          <w:rFonts w:cs="Times New Roman"/>
          <w:color w:val="000000"/>
        </w:rPr>
        <w:t xml:space="preserve">nternetu, jest zobowiązana podejmować </w:t>
      </w:r>
      <w:r w:rsidR="001B019C">
        <w:rPr>
          <w:rFonts w:cs="Times New Roman"/>
          <w:color w:val="000000"/>
        </w:rPr>
        <w:t>działania zabezpieczające je</w:t>
      </w:r>
      <w:r w:rsidRPr="0032750A">
        <w:rPr>
          <w:rFonts w:cs="Times New Roman"/>
          <w:color w:val="000000"/>
        </w:rPr>
        <w:t xml:space="preserve"> przed dostępem do treści, które mogą stanowić zagrożenie dla ich prawidłowego rozwoju; w szczególności należy zainstalować i aktualizować oprogramowanie zabezpieczające przed złośliwym oprogramowaniem i filtrujące treści.</w:t>
      </w:r>
    </w:p>
    <w:p w:rsidR="00C45F64" w:rsidRPr="001B019C" w:rsidRDefault="001B019C" w:rsidP="001B019C">
      <w:pPr>
        <w:pStyle w:val="Textbody"/>
        <w:numPr>
          <w:ilvl w:val="0"/>
          <w:numId w:val="11"/>
        </w:numPr>
        <w:spacing w:after="0" w:line="360" w:lineRule="auto"/>
        <w:ind w:left="357" w:hanging="357"/>
        <w:jc w:val="both"/>
        <w:rPr>
          <w:rFonts w:cs="Times New Roman"/>
        </w:rPr>
      </w:pPr>
      <w:r>
        <w:rPr>
          <w:rFonts w:cs="Times New Roman"/>
          <w:color w:val="000000"/>
        </w:rPr>
        <w:t>Na terenie szkoły dostęp ucznia</w:t>
      </w:r>
      <w:r w:rsidR="00C45F64" w:rsidRPr="0032750A">
        <w:rPr>
          <w:rFonts w:cs="Times New Roman"/>
          <w:color w:val="000000"/>
        </w:rPr>
        <w:t xml:space="preserve"> </w:t>
      </w:r>
      <w:r>
        <w:rPr>
          <w:rFonts w:cs="Times New Roman"/>
          <w:color w:val="000000"/>
        </w:rPr>
        <w:t xml:space="preserve">do Internetu możliwy jest </w:t>
      </w:r>
      <w:r w:rsidR="00C45F64" w:rsidRPr="001B019C">
        <w:rPr>
          <w:rFonts w:cs="Times New Roman"/>
          <w:color w:val="000000"/>
        </w:rPr>
        <w:t xml:space="preserve">pod nadzorem pracownika  </w:t>
      </w:r>
      <w:r>
        <w:rPr>
          <w:rFonts w:cs="Times New Roman"/>
          <w:color w:val="000000"/>
        </w:rPr>
        <w:t xml:space="preserve">                </w:t>
      </w:r>
      <w:r w:rsidR="00C45F64" w:rsidRPr="001B019C">
        <w:rPr>
          <w:rFonts w:cs="Times New Roman"/>
          <w:color w:val="000000"/>
        </w:rPr>
        <w:t xml:space="preserve">na zajęciach </w:t>
      </w:r>
      <w:r w:rsidR="00D23A6A" w:rsidRPr="001B019C">
        <w:rPr>
          <w:rFonts w:cs="Times New Roman"/>
          <w:color w:val="000000"/>
        </w:rPr>
        <w:t xml:space="preserve">lekcyjnych, zwłaszcza </w:t>
      </w:r>
      <w:r w:rsidR="00C45F64" w:rsidRPr="001B019C">
        <w:rPr>
          <w:rFonts w:cs="Times New Roman"/>
          <w:color w:val="000000"/>
        </w:rPr>
        <w:t>komputerowych</w:t>
      </w:r>
      <w:r w:rsidR="00E23B0F" w:rsidRPr="001B019C">
        <w:rPr>
          <w:rFonts w:cs="Times New Roman"/>
          <w:color w:val="000000"/>
        </w:rPr>
        <w:t xml:space="preserve"> </w:t>
      </w:r>
    </w:p>
    <w:p w:rsidR="00C45F64" w:rsidRPr="00D23A6A" w:rsidRDefault="00C45F64" w:rsidP="005E4BE9">
      <w:pPr>
        <w:pStyle w:val="Textbody"/>
        <w:numPr>
          <w:ilvl w:val="0"/>
          <w:numId w:val="11"/>
        </w:numPr>
        <w:spacing w:after="0" w:line="360" w:lineRule="auto"/>
        <w:ind w:left="357" w:hanging="357"/>
        <w:jc w:val="both"/>
        <w:rPr>
          <w:rFonts w:cs="Times New Roman"/>
        </w:rPr>
      </w:pPr>
      <w:r w:rsidRPr="0032750A">
        <w:rPr>
          <w:rFonts w:cs="Times New Roman"/>
          <w:color w:val="000000"/>
        </w:rPr>
        <w:t>Uczniowie korzystają z komputerów i Internetu według ustalonego regulaminu pracowni komputerowej w szkole.</w:t>
      </w:r>
    </w:p>
    <w:p w:rsidR="007041AF" w:rsidRPr="007041AF" w:rsidRDefault="00C45F64" w:rsidP="00F14509">
      <w:pPr>
        <w:pStyle w:val="Textbody"/>
        <w:numPr>
          <w:ilvl w:val="0"/>
          <w:numId w:val="11"/>
        </w:numPr>
        <w:spacing w:after="0" w:line="360" w:lineRule="auto"/>
        <w:ind w:left="357" w:hanging="357"/>
        <w:jc w:val="both"/>
        <w:rPr>
          <w:rFonts w:cs="Times New Roman"/>
        </w:rPr>
      </w:pPr>
      <w:r w:rsidRPr="007041AF">
        <w:rPr>
          <w:rFonts w:cs="Times New Roman"/>
          <w:color w:val="000000"/>
        </w:rPr>
        <w:t>Szkoła w miarę możliwości zapewnia stały dos</w:t>
      </w:r>
      <w:r w:rsidR="00D23A6A" w:rsidRPr="007041AF">
        <w:rPr>
          <w:rFonts w:cs="Times New Roman"/>
          <w:color w:val="000000"/>
        </w:rPr>
        <w:t xml:space="preserve">tęp do materiałów edukacyjnych </w:t>
      </w:r>
      <w:r w:rsidRPr="007041AF">
        <w:rPr>
          <w:rFonts w:cs="Times New Roman"/>
          <w:color w:val="000000"/>
        </w:rPr>
        <w:t>dotyczących bezpie</w:t>
      </w:r>
      <w:r w:rsidR="00D23A6A" w:rsidRPr="007041AF">
        <w:rPr>
          <w:rFonts w:cs="Times New Roman"/>
          <w:color w:val="000000"/>
        </w:rPr>
        <w:t xml:space="preserve">cznego korzystania z Internetu </w:t>
      </w:r>
      <w:r w:rsidRPr="007041AF">
        <w:rPr>
          <w:rFonts w:cs="Times New Roman"/>
          <w:color w:val="000000"/>
        </w:rPr>
        <w:t>przy komputerach</w:t>
      </w:r>
      <w:r w:rsidR="007041AF">
        <w:rPr>
          <w:rFonts w:cs="Times New Roman"/>
          <w:color w:val="000000"/>
        </w:rPr>
        <w:t>.</w:t>
      </w:r>
    </w:p>
    <w:p w:rsidR="00C45F64" w:rsidRPr="007041AF" w:rsidRDefault="00C45F64" w:rsidP="00F14509">
      <w:pPr>
        <w:pStyle w:val="Textbody"/>
        <w:numPr>
          <w:ilvl w:val="0"/>
          <w:numId w:val="11"/>
        </w:numPr>
        <w:spacing w:after="0" w:line="360" w:lineRule="auto"/>
        <w:ind w:left="357" w:hanging="357"/>
        <w:jc w:val="both"/>
        <w:rPr>
          <w:rFonts w:cs="Times New Roman"/>
        </w:rPr>
      </w:pPr>
      <w:r w:rsidRPr="007041AF">
        <w:rPr>
          <w:rFonts w:cs="Times New Roman"/>
          <w:color w:val="000000"/>
        </w:rPr>
        <w:t>Os</w:t>
      </w:r>
      <w:r w:rsidR="00976CC4" w:rsidRPr="007041AF">
        <w:rPr>
          <w:rFonts w:cs="Times New Roman"/>
          <w:color w:val="000000"/>
        </w:rPr>
        <w:t>oba</w:t>
      </w:r>
      <w:r w:rsidR="00D23A6A" w:rsidRPr="007041AF">
        <w:rPr>
          <w:color w:val="000000"/>
        </w:rPr>
        <w:t xml:space="preserve"> wyznaczona przez dyrektora do</w:t>
      </w:r>
      <w:r w:rsidR="00976CC4" w:rsidRPr="007041AF">
        <w:rPr>
          <w:rFonts w:cs="Times New Roman"/>
          <w:color w:val="000000"/>
        </w:rPr>
        <w:t xml:space="preserve"> </w:t>
      </w:r>
      <w:r w:rsidR="00D23A6A" w:rsidRPr="00337C9D">
        <w:t xml:space="preserve">sprawowania nadzoru nad bezpiecznym korzystaniem  z Internetu przez uczniów na terenie szkoły </w:t>
      </w:r>
      <w:r w:rsidR="007041AF" w:rsidRPr="007041AF">
        <w:rPr>
          <w:rFonts w:cs="Times New Roman"/>
          <w:color w:val="000000"/>
        </w:rPr>
        <w:t>jest odpowiedzialna za dopilnowanie</w:t>
      </w:r>
      <w:r w:rsidRPr="007041AF">
        <w:rPr>
          <w:rFonts w:cs="Times New Roman"/>
          <w:color w:val="000000"/>
        </w:rPr>
        <w:t xml:space="preserve">, aby sieć internetowa  szkoły była zabezpieczona przed niebezpiecznymi treściami, instalując </w:t>
      </w:r>
      <w:r w:rsidR="007041AF" w:rsidRPr="007041AF">
        <w:rPr>
          <w:rFonts w:cs="Times New Roman"/>
          <w:color w:val="000000"/>
        </w:rPr>
        <w:t xml:space="preserve">                      </w:t>
      </w:r>
      <w:r w:rsidRPr="007041AF">
        <w:rPr>
          <w:rFonts w:cs="Times New Roman"/>
          <w:color w:val="000000"/>
        </w:rPr>
        <w:t>i aktualizując odpowiednie, nowoczesne oprogramowanie.</w:t>
      </w:r>
    </w:p>
    <w:p w:rsidR="007C7EFF" w:rsidRDefault="007C7EFF" w:rsidP="007C7EFF">
      <w:pPr>
        <w:pStyle w:val="Textbody"/>
        <w:spacing w:after="0" w:line="360" w:lineRule="auto"/>
        <w:jc w:val="both"/>
        <w:rPr>
          <w:rFonts w:cs="Times New Roman"/>
          <w:color w:val="000000"/>
        </w:rPr>
      </w:pPr>
    </w:p>
    <w:p w:rsidR="007C7EFF" w:rsidRDefault="007C7EFF" w:rsidP="007C7EFF">
      <w:pPr>
        <w:pStyle w:val="Textbody"/>
        <w:spacing w:after="0" w:line="360" w:lineRule="auto"/>
        <w:jc w:val="both"/>
        <w:rPr>
          <w:rFonts w:cs="Times New Roman"/>
          <w:color w:val="000000"/>
        </w:rPr>
      </w:pPr>
    </w:p>
    <w:p w:rsidR="007C7EFF" w:rsidRDefault="007C7EFF" w:rsidP="007C7EFF">
      <w:pPr>
        <w:pStyle w:val="Textbody"/>
        <w:spacing w:after="0" w:line="360" w:lineRule="auto"/>
        <w:jc w:val="both"/>
        <w:rPr>
          <w:rFonts w:cs="Times New Roman"/>
          <w:color w:val="000000"/>
        </w:rPr>
      </w:pPr>
    </w:p>
    <w:p w:rsidR="007C7EFF" w:rsidRDefault="007C7EFF" w:rsidP="007C7EFF">
      <w:pPr>
        <w:pStyle w:val="Textbody"/>
        <w:spacing w:after="0" w:line="360" w:lineRule="auto"/>
        <w:jc w:val="both"/>
        <w:rPr>
          <w:rFonts w:cs="Times New Roman"/>
          <w:color w:val="000000"/>
        </w:rPr>
      </w:pPr>
    </w:p>
    <w:p w:rsidR="007C7EFF" w:rsidRDefault="007C7EFF" w:rsidP="007C7EFF">
      <w:pPr>
        <w:pStyle w:val="Textbody"/>
        <w:spacing w:after="0" w:line="360" w:lineRule="auto"/>
        <w:jc w:val="both"/>
        <w:rPr>
          <w:rFonts w:cs="Times New Roman"/>
          <w:color w:val="000000"/>
        </w:rPr>
      </w:pPr>
    </w:p>
    <w:p w:rsidR="007C7EFF" w:rsidRDefault="007C7EFF" w:rsidP="007C7EFF">
      <w:pPr>
        <w:pStyle w:val="Textbody"/>
        <w:spacing w:after="0" w:line="360" w:lineRule="auto"/>
        <w:jc w:val="both"/>
        <w:rPr>
          <w:rFonts w:cs="Times New Roman"/>
          <w:color w:val="000000"/>
        </w:rPr>
      </w:pPr>
    </w:p>
    <w:p w:rsidR="007C7EFF" w:rsidRDefault="007C7EFF" w:rsidP="007C7EFF">
      <w:pPr>
        <w:pStyle w:val="Textbody"/>
        <w:spacing w:after="0" w:line="360" w:lineRule="auto"/>
        <w:jc w:val="both"/>
        <w:rPr>
          <w:rFonts w:cs="Times New Roman"/>
          <w:color w:val="000000"/>
        </w:rPr>
      </w:pPr>
    </w:p>
    <w:p w:rsidR="007C7EFF" w:rsidRDefault="007C7EFF" w:rsidP="007C7EFF">
      <w:pPr>
        <w:pStyle w:val="Textbody"/>
        <w:spacing w:after="0" w:line="360" w:lineRule="auto"/>
        <w:jc w:val="both"/>
        <w:rPr>
          <w:rFonts w:cs="Times New Roman"/>
          <w:color w:val="000000"/>
        </w:rPr>
      </w:pPr>
    </w:p>
    <w:p w:rsidR="007C7EFF" w:rsidRDefault="007C7EFF" w:rsidP="007C7EFF">
      <w:pPr>
        <w:pStyle w:val="Textbody"/>
        <w:spacing w:after="0" w:line="360" w:lineRule="auto"/>
        <w:jc w:val="both"/>
        <w:rPr>
          <w:rFonts w:cs="Times New Roman"/>
          <w:color w:val="000000"/>
        </w:rPr>
      </w:pPr>
    </w:p>
    <w:p w:rsidR="007105AA" w:rsidRDefault="007105AA" w:rsidP="007C7EFF">
      <w:pPr>
        <w:pStyle w:val="Textbody"/>
        <w:spacing w:after="0" w:line="360" w:lineRule="auto"/>
        <w:jc w:val="both"/>
        <w:rPr>
          <w:rFonts w:cs="Times New Roman"/>
          <w:color w:val="000000"/>
        </w:rPr>
      </w:pPr>
    </w:p>
    <w:p w:rsidR="007105AA" w:rsidRDefault="007105AA" w:rsidP="007C7EFF">
      <w:pPr>
        <w:pStyle w:val="Textbody"/>
        <w:spacing w:after="0" w:line="360" w:lineRule="auto"/>
        <w:jc w:val="both"/>
        <w:rPr>
          <w:rFonts w:cs="Times New Roman"/>
          <w:color w:val="000000"/>
        </w:rPr>
      </w:pPr>
    </w:p>
    <w:p w:rsidR="007105AA" w:rsidRDefault="007105AA" w:rsidP="007C7EFF">
      <w:pPr>
        <w:pStyle w:val="Textbody"/>
        <w:spacing w:after="0" w:line="360" w:lineRule="auto"/>
        <w:jc w:val="both"/>
        <w:rPr>
          <w:rFonts w:cs="Times New Roman"/>
          <w:color w:val="000000"/>
        </w:rPr>
      </w:pPr>
    </w:p>
    <w:p w:rsidR="007C7EFF" w:rsidRDefault="007C7EFF" w:rsidP="007C7EFF">
      <w:pPr>
        <w:pStyle w:val="Textbody"/>
        <w:spacing w:after="0" w:line="360" w:lineRule="auto"/>
        <w:jc w:val="both"/>
        <w:rPr>
          <w:rFonts w:cs="Times New Roman"/>
          <w:color w:val="000000"/>
        </w:rPr>
      </w:pPr>
    </w:p>
    <w:p w:rsidR="007C7EFF" w:rsidRDefault="007C7EFF" w:rsidP="007C7EFF">
      <w:pPr>
        <w:pStyle w:val="Textbody"/>
        <w:spacing w:after="0" w:line="360" w:lineRule="auto"/>
        <w:jc w:val="both"/>
        <w:rPr>
          <w:rFonts w:cs="Times New Roman"/>
          <w:color w:val="000000"/>
        </w:rPr>
      </w:pPr>
    </w:p>
    <w:p w:rsidR="007F1035" w:rsidRDefault="007F1035" w:rsidP="007F1035">
      <w:pPr>
        <w:pStyle w:val="Standard"/>
        <w:spacing w:line="360" w:lineRule="auto"/>
        <w:rPr>
          <w:rFonts w:cs="Times New Roman"/>
          <w:color w:val="000000"/>
        </w:rPr>
      </w:pPr>
    </w:p>
    <w:p w:rsidR="00B02E18" w:rsidRPr="0032750A" w:rsidRDefault="007F1035" w:rsidP="007F1035">
      <w:pPr>
        <w:pStyle w:val="Standard"/>
        <w:spacing w:line="360" w:lineRule="auto"/>
        <w:jc w:val="center"/>
        <w:rPr>
          <w:rFonts w:cs="Times New Roman"/>
          <w:b/>
          <w:bCs/>
        </w:rPr>
      </w:pPr>
      <w:r>
        <w:rPr>
          <w:rFonts w:cs="Times New Roman"/>
          <w:b/>
          <w:bCs/>
        </w:rPr>
        <w:lastRenderedPageBreak/>
        <w:t>Rozdział 11</w:t>
      </w:r>
    </w:p>
    <w:p w:rsidR="00C45F64" w:rsidRPr="0032750A" w:rsidRDefault="00C45F64" w:rsidP="007F1035">
      <w:pPr>
        <w:pStyle w:val="Standard"/>
        <w:spacing w:line="360" w:lineRule="auto"/>
        <w:jc w:val="center"/>
        <w:rPr>
          <w:rFonts w:cs="Times New Roman"/>
          <w:b/>
          <w:bCs/>
        </w:rPr>
      </w:pPr>
      <w:r w:rsidRPr="0032750A">
        <w:rPr>
          <w:rFonts w:cs="Times New Roman"/>
          <w:b/>
          <w:bCs/>
        </w:rPr>
        <w:t xml:space="preserve">Procedury ochrony dzieci przed treściami szkodliwymi </w:t>
      </w:r>
      <w:r w:rsidR="00B02E18">
        <w:rPr>
          <w:rFonts w:cs="Times New Roman"/>
          <w:b/>
          <w:bCs/>
        </w:rPr>
        <w:t xml:space="preserve">i zagrożeniami </w:t>
      </w:r>
      <w:r w:rsidRPr="0032750A">
        <w:rPr>
          <w:rFonts w:cs="Times New Roman"/>
          <w:b/>
          <w:bCs/>
        </w:rPr>
        <w:t>w Internecie</w:t>
      </w:r>
    </w:p>
    <w:p w:rsidR="00C45F64" w:rsidRPr="0032750A" w:rsidRDefault="00C45F64" w:rsidP="005E4BE9">
      <w:pPr>
        <w:pStyle w:val="Standard"/>
        <w:spacing w:line="360" w:lineRule="auto"/>
        <w:jc w:val="both"/>
        <w:rPr>
          <w:rFonts w:cs="Times New Roman"/>
        </w:rPr>
      </w:pPr>
    </w:p>
    <w:p w:rsidR="00F2572A" w:rsidRDefault="00C45F64" w:rsidP="00F2572A">
      <w:pPr>
        <w:pStyle w:val="Standard"/>
        <w:numPr>
          <w:ilvl w:val="0"/>
          <w:numId w:val="13"/>
        </w:numPr>
        <w:spacing w:line="360" w:lineRule="auto"/>
        <w:ind w:left="357" w:hanging="357"/>
        <w:jc w:val="both"/>
        <w:rPr>
          <w:rFonts w:cs="Times New Roman"/>
        </w:rPr>
      </w:pPr>
      <w:r w:rsidRPr="0032750A">
        <w:rPr>
          <w:rFonts w:cs="Times New Roman"/>
        </w:rPr>
        <w:t xml:space="preserve">Treści nielegalne lub niezgodne z regulaminem danej strony zgłaszane są administratorom </w:t>
      </w:r>
      <w:r w:rsidRPr="00337C9D">
        <w:rPr>
          <w:rFonts w:cs="Times New Roman"/>
        </w:rPr>
        <w:t>strony.</w:t>
      </w:r>
    </w:p>
    <w:p w:rsidR="00C45F64" w:rsidRPr="00F2572A" w:rsidRDefault="00C45F64" w:rsidP="00F2572A">
      <w:pPr>
        <w:pStyle w:val="Standard"/>
        <w:numPr>
          <w:ilvl w:val="0"/>
          <w:numId w:val="13"/>
        </w:numPr>
        <w:spacing w:line="360" w:lineRule="auto"/>
        <w:ind w:left="357" w:hanging="357"/>
        <w:jc w:val="both"/>
        <w:rPr>
          <w:rFonts w:cs="Times New Roman"/>
        </w:rPr>
      </w:pPr>
      <w:r w:rsidRPr="00F2572A">
        <w:rPr>
          <w:rFonts w:cs="Times New Roman"/>
        </w:rPr>
        <w:t xml:space="preserve">W przypadku zgłoszenia o dostępie do treści nieodpowiednich, odpowiedzialna osoba ustala okoliczności zdarzenia, podejmując próbę ustalenia sprawcy i świadków incydentu, a także zabezpiecza dowody, konfiguruje zabezpieczenia sieci szkolnej, by na nowo zablokować dostęp do niewłaściwych treści. Z </w:t>
      </w:r>
      <w:r w:rsidR="00D23A6A" w:rsidRPr="00F2572A">
        <w:rPr>
          <w:rFonts w:cs="Times New Roman"/>
        </w:rPr>
        <w:t>poczynionych ustaleń sporządza k</w:t>
      </w:r>
      <w:r w:rsidR="00E23B0F" w:rsidRPr="00F2572A">
        <w:rPr>
          <w:rFonts w:cs="Times New Roman"/>
        </w:rPr>
        <w:t>artę przebiegu interwencji(załącznik nr.3)</w:t>
      </w:r>
    </w:p>
    <w:p w:rsidR="00C45F64" w:rsidRDefault="00C45F64" w:rsidP="005E4BE9">
      <w:pPr>
        <w:pStyle w:val="Standard"/>
        <w:numPr>
          <w:ilvl w:val="0"/>
          <w:numId w:val="13"/>
        </w:numPr>
        <w:spacing w:line="360" w:lineRule="auto"/>
        <w:ind w:left="357" w:hanging="357"/>
        <w:jc w:val="both"/>
        <w:rPr>
          <w:rFonts w:cs="Times New Roman"/>
        </w:rPr>
      </w:pPr>
      <w:r w:rsidRPr="0032750A">
        <w:rPr>
          <w:rFonts w:cs="Times New Roman"/>
        </w:rPr>
        <w:t>Jeśli uczestnikami zdarzenia są uczniowie szkoły, ze sprawcą i ofiarą przeprowadzona jest rozmowa (oddzielnie) przez pedagoga/psychologa  szkolnego na temat skutków negatywnych zachowań oraz omówione zostają ko</w:t>
      </w:r>
      <w:r w:rsidR="00F2572A">
        <w:rPr>
          <w:rFonts w:cs="Times New Roman"/>
        </w:rPr>
        <w:t>nsekwencje zdarzenia wynikające</w:t>
      </w:r>
      <w:r w:rsidR="00D23A6A">
        <w:rPr>
          <w:rFonts w:cs="Times New Roman"/>
        </w:rPr>
        <w:t xml:space="preserve"> </w:t>
      </w:r>
      <w:r w:rsidRPr="0032750A">
        <w:rPr>
          <w:rFonts w:cs="Times New Roman"/>
        </w:rPr>
        <w:t>ze złamania statutu szkoły.</w:t>
      </w:r>
    </w:p>
    <w:p w:rsidR="00C45F64" w:rsidRDefault="00C45F64" w:rsidP="005E4BE9">
      <w:pPr>
        <w:pStyle w:val="Standard"/>
        <w:numPr>
          <w:ilvl w:val="0"/>
          <w:numId w:val="13"/>
        </w:numPr>
        <w:spacing w:line="360" w:lineRule="auto"/>
        <w:ind w:left="357" w:hanging="357"/>
        <w:jc w:val="both"/>
        <w:rPr>
          <w:rFonts w:cs="Times New Roman"/>
        </w:rPr>
      </w:pPr>
      <w:r w:rsidRPr="0032750A">
        <w:rPr>
          <w:rFonts w:cs="Times New Roman"/>
        </w:rPr>
        <w:t xml:space="preserve">Powiadomieni zostają rodzice uczniów, których informuje się o poczynionych ustaleniach </w:t>
      </w:r>
      <w:r w:rsidR="00D23A6A">
        <w:rPr>
          <w:rFonts w:cs="Times New Roman"/>
        </w:rPr>
        <w:t xml:space="preserve">   </w:t>
      </w:r>
      <w:r w:rsidR="00F2572A">
        <w:rPr>
          <w:rFonts w:cs="Times New Roman"/>
        </w:rPr>
        <w:t xml:space="preserve">                </w:t>
      </w:r>
      <w:r w:rsidR="00D23A6A">
        <w:rPr>
          <w:rFonts w:cs="Times New Roman"/>
        </w:rPr>
        <w:t xml:space="preserve"> </w:t>
      </w:r>
      <w:r w:rsidRPr="0032750A">
        <w:rPr>
          <w:rFonts w:cs="Times New Roman"/>
        </w:rPr>
        <w:t>i dalszych działaniach szkoły (zastosowane kary statutowe/ środki oddziaływania wychowawczego, powiadomienie organów ścigania, wsparcie psychologiczno - pedagogiczne).</w:t>
      </w:r>
    </w:p>
    <w:p w:rsidR="00C45F64" w:rsidRDefault="00C45F64" w:rsidP="005E4BE9">
      <w:pPr>
        <w:pStyle w:val="Standard"/>
        <w:numPr>
          <w:ilvl w:val="0"/>
          <w:numId w:val="13"/>
        </w:numPr>
        <w:spacing w:line="360" w:lineRule="auto"/>
        <w:ind w:left="357" w:hanging="357"/>
        <w:jc w:val="both"/>
        <w:rPr>
          <w:rFonts w:cs="Times New Roman"/>
        </w:rPr>
      </w:pPr>
      <w:r w:rsidRPr="0032750A">
        <w:rPr>
          <w:rFonts w:cs="Times New Roman"/>
        </w:rPr>
        <w:t>Wsp</w:t>
      </w:r>
      <w:r w:rsidR="00BC4557">
        <w:rPr>
          <w:rFonts w:cs="Times New Roman"/>
        </w:rPr>
        <w:t>ółpraca z organami ścigania lub Sądem R</w:t>
      </w:r>
      <w:r w:rsidRPr="0032750A">
        <w:rPr>
          <w:rFonts w:cs="Times New Roman"/>
        </w:rPr>
        <w:t xml:space="preserve">odzinnym obligatoryjnie musi zaistnieć </w:t>
      </w:r>
      <w:r w:rsidR="00D23A6A">
        <w:rPr>
          <w:rFonts w:cs="Times New Roman"/>
        </w:rPr>
        <w:t xml:space="preserve">        </w:t>
      </w:r>
      <w:r w:rsidR="00F2572A">
        <w:rPr>
          <w:rFonts w:cs="Times New Roman"/>
        </w:rPr>
        <w:t xml:space="preserve">                 </w:t>
      </w:r>
      <w:r w:rsidR="00D23A6A">
        <w:rPr>
          <w:rFonts w:cs="Times New Roman"/>
        </w:rPr>
        <w:t xml:space="preserve">  </w:t>
      </w:r>
      <w:r w:rsidRPr="0032750A">
        <w:rPr>
          <w:rFonts w:cs="Times New Roman"/>
        </w:rPr>
        <w:t>w przypadku naruszenia zakazu rozpowszechniania materiałów pornograficznych z udziałem małoletniego oraz treści propagujących publicznie faszystowski lub inny totalitarny ustrój państwa lub nawołujących do nienawiści na tle różnic narodowościowych, etnicznych, rasowych, wyznaniowych</w:t>
      </w:r>
    </w:p>
    <w:p w:rsidR="00C45F64" w:rsidRDefault="00C45F64" w:rsidP="005E4BE9">
      <w:pPr>
        <w:pStyle w:val="Standard"/>
        <w:numPr>
          <w:ilvl w:val="0"/>
          <w:numId w:val="13"/>
        </w:numPr>
        <w:spacing w:line="360" w:lineRule="auto"/>
        <w:ind w:left="357" w:hanging="357"/>
        <w:jc w:val="both"/>
        <w:rPr>
          <w:rFonts w:cs="Times New Roman"/>
        </w:rPr>
      </w:pPr>
      <w:r w:rsidRPr="0032750A">
        <w:rPr>
          <w:rFonts w:cs="Times New Roman"/>
        </w:rPr>
        <w:t>Uczeń, który stał się ofiarą lub świadkiem cyberprzemocy (wyśmiewania, poniżania uczestników społeczności szkolnej przy użyciu technologii cyfrowych, obraźliwych komentarzy, rozpowszechniania wizerunku, manipulowania zdjęciami itp.) powinien zgłosić sytuację do wychowawcy klasy lub pedagoga/ psychologa szkolnego. Zgłoszenia może dokonać także świadek cyberprzemocy.</w:t>
      </w:r>
    </w:p>
    <w:p w:rsidR="00C45F64" w:rsidRDefault="00C45F64" w:rsidP="005E4BE9">
      <w:pPr>
        <w:pStyle w:val="Standard"/>
        <w:numPr>
          <w:ilvl w:val="0"/>
          <w:numId w:val="13"/>
        </w:numPr>
        <w:spacing w:line="360" w:lineRule="auto"/>
        <w:ind w:left="357" w:hanging="357"/>
        <w:jc w:val="both"/>
        <w:rPr>
          <w:rFonts w:cs="Times New Roman"/>
        </w:rPr>
      </w:pPr>
      <w:r w:rsidRPr="0032750A">
        <w:rPr>
          <w:rFonts w:cs="Times New Roman"/>
        </w:rPr>
        <w:t>Pedagog/ psycholog szkolny udziela pomocy psychologiczno – pedagogicznej ofierze, wyjaśniając również rolę szkoły w przeciwdziałaniu zjawisku cyberprzemocy i kolejne etapy postępowania szkoły.</w:t>
      </w:r>
    </w:p>
    <w:p w:rsidR="00C45F64" w:rsidRDefault="00C45F64" w:rsidP="005E4BE9">
      <w:pPr>
        <w:pStyle w:val="Standard"/>
        <w:numPr>
          <w:ilvl w:val="0"/>
          <w:numId w:val="13"/>
        </w:numPr>
        <w:spacing w:line="360" w:lineRule="auto"/>
        <w:ind w:left="357" w:hanging="357"/>
        <w:jc w:val="both"/>
        <w:rPr>
          <w:rFonts w:cs="Times New Roman"/>
        </w:rPr>
      </w:pPr>
      <w:r w:rsidRPr="0032750A">
        <w:rPr>
          <w:rFonts w:cs="Times New Roman"/>
        </w:rPr>
        <w:t xml:space="preserve">Jeśli sprawcą jest uczeń szkoły, to pedagog/ psycholog szkolny powinien przeprowadzić </w:t>
      </w:r>
      <w:r w:rsidR="000726F6">
        <w:rPr>
          <w:rFonts w:cs="Times New Roman"/>
        </w:rPr>
        <w:t xml:space="preserve">      </w:t>
      </w:r>
      <w:r w:rsidR="00F2572A">
        <w:rPr>
          <w:rFonts w:cs="Times New Roman"/>
        </w:rPr>
        <w:t xml:space="preserve">                </w:t>
      </w:r>
      <w:r w:rsidRPr="0032750A">
        <w:rPr>
          <w:rFonts w:cs="Times New Roman"/>
        </w:rPr>
        <w:t xml:space="preserve">z nim rozmowę, w wyniku której ustali, czy istnieją przesłanki do zgłoszenia sprawy do sądu </w:t>
      </w:r>
      <w:r w:rsidRPr="0032750A">
        <w:rPr>
          <w:rFonts w:cs="Times New Roman"/>
        </w:rPr>
        <w:lastRenderedPageBreak/>
        <w:t>rodzinnego lub policji czy wystarczające będzie zastosowanie kar statutowych/ środków oddziaływania wychowawczego.</w:t>
      </w:r>
    </w:p>
    <w:p w:rsidR="007F1035" w:rsidRDefault="007F1035" w:rsidP="007F1035">
      <w:pPr>
        <w:pStyle w:val="Standard"/>
        <w:spacing w:line="360" w:lineRule="auto"/>
        <w:rPr>
          <w:rFonts w:cs="Times New Roman"/>
        </w:rPr>
      </w:pPr>
    </w:p>
    <w:p w:rsidR="00BC707D" w:rsidRPr="0032750A" w:rsidRDefault="007F1035" w:rsidP="007F1035">
      <w:pPr>
        <w:pStyle w:val="Standard"/>
        <w:spacing w:line="360" w:lineRule="auto"/>
        <w:jc w:val="center"/>
        <w:rPr>
          <w:rFonts w:cs="Times New Roman"/>
          <w:b/>
          <w:bCs/>
        </w:rPr>
      </w:pPr>
      <w:r>
        <w:rPr>
          <w:rFonts w:cs="Times New Roman"/>
          <w:b/>
          <w:bCs/>
        </w:rPr>
        <w:t>Rozdział 12</w:t>
      </w:r>
    </w:p>
    <w:p w:rsidR="00BC707D" w:rsidRPr="0032750A" w:rsidRDefault="00AB7FD0" w:rsidP="007F1035">
      <w:pPr>
        <w:pStyle w:val="Standard"/>
        <w:spacing w:line="360" w:lineRule="auto"/>
        <w:jc w:val="center"/>
        <w:rPr>
          <w:rFonts w:cs="Times New Roman"/>
          <w:b/>
          <w:bCs/>
        </w:rPr>
      </w:pPr>
      <w:r w:rsidRPr="0032750A">
        <w:rPr>
          <w:rFonts w:cs="Times New Roman"/>
          <w:b/>
          <w:bCs/>
        </w:rPr>
        <w:t xml:space="preserve">Zasady i sposób udostępniania personelowi, małoletnim i ich opiekunom polityki </w:t>
      </w:r>
      <w:r w:rsidR="000726F6">
        <w:rPr>
          <w:rFonts w:cs="Times New Roman"/>
          <w:b/>
          <w:bCs/>
        </w:rPr>
        <w:t xml:space="preserve">               </w:t>
      </w:r>
      <w:r w:rsidRPr="0032750A">
        <w:rPr>
          <w:rFonts w:cs="Times New Roman"/>
          <w:b/>
          <w:bCs/>
        </w:rPr>
        <w:t>do zaznajomienia i stosowania oraz zasady aktualizacji i przeglądu Standardów</w:t>
      </w:r>
    </w:p>
    <w:p w:rsidR="00BC707D" w:rsidRPr="0032750A" w:rsidRDefault="00BC707D" w:rsidP="005E4BE9">
      <w:pPr>
        <w:pStyle w:val="Standard"/>
        <w:spacing w:line="360" w:lineRule="auto"/>
        <w:jc w:val="both"/>
        <w:rPr>
          <w:rFonts w:cs="Times New Roman"/>
        </w:rPr>
      </w:pPr>
    </w:p>
    <w:p w:rsidR="004A3F71" w:rsidRDefault="00AB7FD0" w:rsidP="005E4BE9">
      <w:pPr>
        <w:pStyle w:val="Standard"/>
        <w:numPr>
          <w:ilvl w:val="0"/>
          <w:numId w:val="17"/>
        </w:numPr>
        <w:spacing w:line="360" w:lineRule="auto"/>
        <w:ind w:left="357" w:hanging="357"/>
        <w:jc w:val="both"/>
        <w:rPr>
          <w:rFonts w:cs="Times New Roman"/>
        </w:rPr>
      </w:pPr>
      <w:r w:rsidRPr="0032750A">
        <w:rPr>
          <w:rFonts w:cs="Times New Roman"/>
        </w:rPr>
        <w:t>Wszelkie procedury i dokumenty związane z wprowadzeniem Standardów są udostępniane personelowi, m</w:t>
      </w:r>
      <w:r w:rsidR="000726F6">
        <w:rPr>
          <w:rFonts w:cs="Times New Roman"/>
        </w:rPr>
        <w:t>ałoletnim i ich rodzicom w celu zapoznania</w:t>
      </w:r>
      <w:r w:rsidRPr="0032750A">
        <w:rPr>
          <w:rFonts w:cs="Times New Roman"/>
        </w:rPr>
        <w:t xml:space="preserve"> </w:t>
      </w:r>
      <w:r w:rsidR="007E06F4">
        <w:rPr>
          <w:rFonts w:cs="Times New Roman"/>
        </w:rPr>
        <w:t>i zobow</w:t>
      </w:r>
      <w:r w:rsidR="00591567">
        <w:rPr>
          <w:rFonts w:cs="Times New Roman"/>
        </w:rPr>
        <w:t>iązania do stosowania. Dokument</w:t>
      </w:r>
      <w:r w:rsidR="007E06F4">
        <w:rPr>
          <w:rFonts w:cs="Times New Roman"/>
        </w:rPr>
        <w:t xml:space="preserve"> ten udostępniony jest na stronie internetow</w:t>
      </w:r>
      <w:r w:rsidR="00591567">
        <w:rPr>
          <w:rFonts w:cs="Times New Roman"/>
        </w:rPr>
        <w:t>ej szkoły. Wersja papierowa Standardów do wglądu znajduje się w sekretariacie szkoły oraz w pokoju nauczycielskim</w:t>
      </w:r>
      <w:r w:rsidR="00F2572A">
        <w:rPr>
          <w:rFonts w:cs="Times New Roman"/>
        </w:rPr>
        <w:t xml:space="preserve"> </w:t>
      </w:r>
      <w:r w:rsidR="007E06F4">
        <w:rPr>
          <w:rFonts w:cs="Times New Roman"/>
        </w:rPr>
        <w:t>o czym poinformowani są rodzice dzieci za pośrednictwe</w:t>
      </w:r>
      <w:r w:rsidR="00591567">
        <w:rPr>
          <w:rFonts w:cs="Times New Roman"/>
        </w:rPr>
        <w:t xml:space="preserve">m wiadomości wysłanej przez </w:t>
      </w:r>
      <w:r w:rsidR="000726F6">
        <w:rPr>
          <w:rFonts w:cs="Times New Roman"/>
        </w:rPr>
        <w:t>e- d</w:t>
      </w:r>
      <w:r w:rsidR="007E06F4">
        <w:rPr>
          <w:rFonts w:cs="Times New Roman"/>
        </w:rPr>
        <w:t xml:space="preserve">ziennik. </w:t>
      </w:r>
    </w:p>
    <w:p w:rsidR="004A3F71" w:rsidRDefault="00AB7FD0" w:rsidP="005E4BE9">
      <w:pPr>
        <w:pStyle w:val="Standard"/>
        <w:numPr>
          <w:ilvl w:val="0"/>
          <w:numId w:val="17"/>
        </w:numPr>
        <w:spacing w:line="360" w:lineRule="auto"/>
        <w:ind w:left="357" w:hanging="357"/>
        <w:jc w:val="both"/>
        <w:rPr>
          <w:rFonts w:cs="Times New Roman"/>
        </w:rPr>
      </w:pPr>
      <w:r w:rsidRPr="004A3F71">
        <w:rPr>
          <w:rFonts w:cs="Times New Roman"/>
        </w:rPr>
        <w:t xml:space="preserve">Każdy </w:t>
      </w:r>
      <w:r w:rsidR="000726F6">
        <w:rPr>
          <w:rFonts w:cs="Times New Roman"/>
        </w:rPr>
        <w:t xml:space="preserve">nowy </w:t>
      </w:r>
      <w:r w:rsidRPr="004A3F71">
        <w:rPr>
          <w:rFonts w:cs="Times New Roman"/>
        </w:rPr>
        <w:t xml:space="preserve">pracownik ma obowiązek zapoznać się ze Standardami po zawarciu umowy </w:t>
      </w:r>
      <w:r w:rsidR="000726F6">
        <w:rPr>
          <w:rFonts w:cs="Times New Roman"/>
        </w:rPr>
        <w:t xml:space="preserve">    </w:t>
      </w:r>
      <w:r w:rsidR="00F2572A">
        <w:rPr>
          <w:rFonts w:cs="Times New Roman"/>
        </w:rPr>
        <w:t xml:space="preserve">                 </w:t>
      </w:r>
      <w:r w:rsidR="000726F6">
        <w:rPr>
          <w:rFonts w:cs="Times New Roman"/>
        </w:rPr>
        <w:t xml:space="preserve"> </w:t>
      </w:r>
      <w:r w:rsidRPr="004A3F71">
        <w:rPr>
          <w:rFonts w:cs="Times New Roman"/>
        </w:rPr>
        <w:t xml:space="preserve">o pracę, </w:t>
      </w:r>
      <w:r w:rsidR="000726F6">
        <w:rPr>
          <w:rFonts w:cs="Times New Roman"/>
        </w:rPr>
        <w:t xml:space="preserve"> </w:t>
      </w:r>
      <w:r w:rsidRPr="004A3F71">
        <w:rPr>
          <w:rFonts w:cs="Times New Roman"/>
        </w:rPr>
        <w:t xml:space="preserve">a fakt zapoznania się i przyjęcia do stosowania poświadcza podpisem na </w:t>
      </w:r>
      <w:r w:rsidR="007E06F4">
        <w:rPr>
          <w:rFonts w:cs="Times New Roman"/>
        </w:rPr>
        <w:t xml:space="preserve">oświadczeniu (Załącznik nr 1) </w:t>
      </w:r>
      <w:r w:rsidRPr="004A3F71">
        <w:rPr>
          <w:rFonts w:cs="Times New Roman"/>
        </w:rPr>
        <w:t>.</w:t>
      </w:r>
    </w:p>
    <w:p w:rsidR="00BC707D" w:rsidRDefault="00AB7FD0" w:rsidP="005E4BE9">
      <w:pPr>
        <w:pStyle w:val="Standard"/>
        <w:numPr>
          <w:ilvl w:val="0"/>
          <w:numId w:val="17"/>
        </w:numPr>
        <w:spacing w:line="360" w:lineRule="auto"/>
        <w:ind w:left="357" w:hanging="357"/>
        <w:jc w:val="both"/>
        <w:rPr>
          <w:rFonts w:cs="Times New Roman"/>
        </w:rPr>
      </w:pPr>
      <w:r w:rsidRPr="004A3F71">
        <w:rPr>
          <w:rFonts w:cs="Times New Roman"/>
        </w:rPr>
        <w:t>Rodzice/opiekunowie uczniów zapoznawani są ze Standardami podczas zebrań z rodzicami, każdorazowo na początku roku szkolnego, przy czym pierwsze zapoznanie nastąpi niezwłocznie po opracowaniu i wprowadzeniu Standardów.</w:t>
      </w:r>
    </w:p>
    <w:p w:rsidR="007E06F4" w:rsidRDefault="007E06F4" w:rsidP="005E4BE9">
      <w:pPr>
        <w:pStyle w:val="Akapitzlist"/>
        <w:numPr>
          <w:ilvl w:val="0"/>
          <w:numId w:val="17"/>
        </w:numPr>
        <w:spacing w:line="360" w:lineRule="auto"/>
        <w:ind w:left="357" w:hanging="357"/>
        <w:jc w:val="both"/>
        <w:rPr>
          <w:rFonts w:cs="Times New Roman"/>
          <w:szCs w:val="24"/>
        </w:rPr>
      </w:pPr>
      <w:r w:rsidRPr="007E06F4">
        <w:rPr>
          <w:rFonts w:cs="Times New Roman"/>
          <w:szCs w:val="24"/>
        </w:rPr>
        <w:t xml:space="preserve">Wychowawcy klas </w:t>
      </w:r>
      <w:r w:rsidRPr="00170A51">
        <w:rPr>
          <w:rFonts w:cs="Times New Roman"/>
          <w:szCs w:val="24"/>
        </w:rPr>
        <w:t>zobowiązani s</w:t>
      </w:r>
      <w:r w:rsidR="000726F6">
        <w:rPr>
          <w:rFonts w:cs="Times New Roman"/>
          <w:szCs w:val="24"/>
        </w:rPr>
        <w:t>ą do zapoznania uczniów z Standardami</w:t>
      </w:r>
      <w:r w:rsidRPr="00170A51">
        <w:rPr>
          <w:rFonts w:cs="Times New Roman"/>
          <w:szCs w:val="24"/>
        </w:rPr>
        <w:t xml:space="preserve"> Ochrony Małoletnich, które obowiązują w Szkole i zapewnienia ich, iż</w:t>
      </w:r>
      <w:r w:rsidR="0004189E">
        <w:rPr>
          <w:rFonts w:cs="Times New Roman"/>
          <w:szCs w:val="24"/>
        </w:rPr>
        <w:t xml:space="preserve"> w razie potrzeby</w:t>
      </w:r>
      <w:r w:rsidRPr="00170A51">
        <w:rPr>
          <w:rFonts w:cs="Times New Roman"/>
          <w:szCs w:val="24"/>
        </w:rPr>
        <w:t xml:space="preserve"> otrzymają odpowiednią pomoc. </w:t>
      </w:r>
    </w:p>
    <w:p w:rsidR="00485E40" w:rsidRDefault="00485E40" w:rsidP="00485E40">
      <w:pPr>
        <w:spacing w:line="360" w:lineRule="auto"/>
        <w:jc w:val="both"/>
        <w:rPr>
          <w:rFonts w:cs="Times New Roman"/>
        </w:rPr>
      </w:pPr>
    </w:p>
    <w:p w:rsidR="00485E40" w:rsidRDefault="00485E40" w:rsidP="00485E40">
      <w:pPr>
        <w:spacing w:line="360" w:lineRule="auto"/>
        <w:jc w:val="both"/>
        <w:rPr>
          <w:rFonts w:cs="Times New Roman"/>
        </w:rPr>
      </w:pPr>
    </w:p>
    <w:p w:rsidR="00485E40" w:rsidRDefault="00485E40" w:rsidP="00485E40">
      <w:pPr>
        <w:spacing w:line="360" w:lineRule="auto"/>
        <w:jc w:val="both"/>
        <w:rPr>
          <w:rFonts w:cs="Times New Roman"/>
        </w:rPr>
      </w:pPr>
    </w:p>
    <w:p w:rsidR="00485E40" w:rsidRDefault="00485E40" w:rsidP="00485E40">
      <w:pPr>
        <w:spacing w:line="360" w:lineRule="auto"/>
        <w:jc w:val="both"/>
        <w:rPr>
          <w:rFonts w:cs="Times New Roman"/>
        </w:rPr>
      </w:pPr>
    </w:p>
    <w:p w:rsidR="00485E40" w:rsidRPr="00485E40" w:rsidRDefault="00485E40" w:rsidP="00485E40">
      <w:pPr>
        <w:spacing w:line="360" w:lineRule="auto"/>
        <w:jc w:val="both"/>
        <w:rPr>
          <w:rFonts w:cs="Times New Roman"/>
        </w:rPr>
      </w:pPr>
    </w:p>
    <w:p w:rsidR="002A4638" w:rsidRDefault="002A4638" w:rsidP="005E4BE9">
      <w:pPr>
        <w:pStyle w:val="Standard"/>
        <w:spacing w:line="360" w:lineRule="auto"/>
        <w:jc w:val="both"/>
        <w:rPr>
          <w:rFonts w:cs="Times New Roman"/>
          <w:b/>
          <w:bCs/>
        </w:rPr>
      </w:pPr>
    </w:p>
    <w:p w:rsidR="002A4638" w:rsidRDefault="002A4638" w:rsidP="005E4BE9">
      <w:pPr>
        <w:pStyle w:val="Standard"/>
        <w:spacing w:line="360" w:lineRule="auto"/>
        <w:jc w:val="both"/>
        <w:rPr>
          <w:rFonts w:cs="Times New Roman"/>
          <w:b/>
          <w:bCs/>
        </w:rPr>
      </w:pPr>
    </w:p>
    <w:p w:rsidR="00F2572A" w:rsidRDefault="00F2572A" w:rsidP="005E4BE9">
      <w:pPr>
        <w:pStyle w:val="Standard"/>
        <w:spacing w:line="360" w:lineRule="auto"/>
        <w:jc w:val="both"/>
        <w:rPr>
          <w:rFonts w:cs="Times New Roman"/>
          <w:b/>
          <w:bCs/>
        </w:rPr>
      </w:pPr>
    </w:p>
    <w:p w:rsidR="00F2572A" w:rsidRDefault="00F2572A" w:rsidP="005E4BE9">
      <w:pPr>
        <w:pStyle w:val="Standard"/>
        <w:spacing w:line="360" w:lineRule="auto"/>
        <w:jc w:val="both"/>
        <w:rPr>
          <w:rFonts w:cs="Times New Roman"/>
          <w:b/>
          <w:bCs/>
        </w:rPr>
      </w:pPr>
    </w:p>
    <w:p w:rsidR="00F2572A" w:rsidRDefault="00F2572A" w:rsidP="005E4BE9">
      <w:pPr>
        <w:pStyle w:val="Standard"/>
        <w:spacing w:line="360" w:lineRule="auto"/>
        <w:jc w:val="both"/>
        <w:rPr>
          <w:rFonts w:cs="Times New Roman"/>
          <w:b/>
          <w:bCs/>
        </w:rPr>
      </w:pPr>
    </w:p>
    <w:p w:rsidR="00F2572A" w:rsidRDefault="00F2572A" w:rsidP="005E4BE9">
      <w:pPr>
        <w:pStyle w:val="Standard"/>
        <w:spacing w:line="360" w:lineRule="auto"/>
        <w:jc w:val="both"/>
        <w:rPr>
          <w:rFonts w:cs="Times New Roman"/>
          <w:b/>
          <w:bCs/>
        </w:rPr>
      </w:pPr>
    </w:p>
    <w:p w:rsidR="00F2572A" w:rsidRDefault="00F2572A" w:rsidP="005E4BE9">
      <w:pPr>
        <w:pStyle w:val="Standard"/>
        <w:spacing w:line="360" w:lineRule="auto"/>
        <w:jc w:val="both"/>
        <w:rPr>
          <w:rFonts w:cs="Times New Roman"/>
          <w:b/>
          <w:bCs/>
        </w:rPr>
      </w:pPr>
    </w:p>
    <w:p w:rsidR="007F1035" w:rsidRDefault="007F1035" w:rsidP="007F1035">
      <w:pPr>
        <w:pStyle w:val="Standard"/>
        <w:spacing w:line="360" w:lineRule="auto"/>
        <w:rPr>
          <w:rFonts w:cs="Times New Roman"/>
          <w:b/>
          <w:bCs/>
        </w:rPr>
      </w:pPr>
    </w:p>
    <w:p w:rsidR="00BC707D" w:rsidRPr="0032750A" w:rsidRDefault="007F1035" w:rsidP="007F1035">
      <w:pPr>
        <w:pStyle w:val="Standard"/>
        <w:spacing w:line="360" w:lineRule="auto"/>
        <w:jc w:val="center"/>
        <w:rPr>
          <w:rFonts w:cs="Times New Roman"/>
          <w:b/>
          <w:bCs/>
        </w:rPr>
      </w:pPr>
      <w:r>
        <w:rPr>
          <w:rFonts w:cs="Times New Roman"/>
          <w:b/>
          <w:bCs/>
        </w:rPr>
        <w:t>Rozdział  13</w:t>
      </w:r>
    </w:p>
    <w:p w:rsidR="00BC707D" w:rsidRPr="0032750A" w:rsidRDefault="00AB7FD0" w:rsidP="007F1035">
      <w:pPr>
        <w:pStyle w:val="Standard"/>
        <w:spacing w:line="360" w:lineRule="auto"/>
        <w:jc w:val="center"/>
        <w:rPr>
          <w:rFonts w:cs="Times New Roman"/>
          <w:b/>
          <w:bCs/>
        </w:rPr>
      </w:pPr>
      <w:r w:rsidRPr="0032750A">
        <w:rPr>
          <w:rFonts w:cs="Times New Roman"/>
          <w:b/>
          <w:bCs/>
        </w:rPr>
        <w:t>Monitoring i ewaluacja Standardów</w:t>
      </w:r>
    </w:p>
    <w:p w:rsidR="00BC707D" w:rsidRPr="0032750A" w:rsidRDefault="00BC707D" w:rsidP="005E4BE9">
      <w:pPr>
        <w:pStyle w:val="Standard"/>
        <w:spacing w:line="360" w:lineRule="auto"/>
        <w:ind w:left="357" w:hanging="357"/>
        <w:jc w:val="both"/>
        <w:rPr>
          <w:rFonts w:cs="Times New Roman"/>
        </w:rPr>
      </w:pPr>
    </w:p>
    <w:p w:rsidR="004A3F71" w:rsidRDefault="007F5A1B" w:rsidP="005E4BE9">
      <w:pPr>
        <w:pStyle w:val="Textbody"/>
        <w:numPr>
          <w:ilvl w:val="0"/>
          <w:numId w:val="18"/>
        </w:numPr>
        <w:spacing w:after="0" w:line="360" w:lineRule="auto"/>
        <w:ind w:left="357" w:hanging="357"/>
        <w:jc w:val="both"/>
        <w:rPr>
          <w:rFonts w:cs="Times New Roman"/>
        </w:rPr>
      </w:pPr>
      <w:r>
        <w:rPr>
          <w:rFonts w:cs="Times New Roman"/>
          <w:color w:val="000000"/>
        </w:rPr>
        <w:t xml:space="preserve">Dyrektor szkoły </w:t>
      </w:r>
      <w:r w:rsidRPr="00976CC4">
        <w:rPr>
          <w:rFonts w:cs="Times New Roman"/>
        </w:rPr>
        <w:t>jest osobą</w:t>
      </w:r>
      <w:r w:rsidR="00AB7FD0" w:rsidRPr="00976CC4">
        <w:rPr>
          <w:rFonts w:cs="Times New Roman"/>
        </w:rPr>
        <w:t xml:space="preserve"> odpowiedzialną </w:t>
      </w:r>
      <w:r w:rsidR="00AB7FD0" w:rsidRPr="0032750A">
        <w:rPr>
          <w:rFonts w:cs="Times New Roman"/>
          <w:color w:val="000000"/>
        </w:rPr>
        <w:t>za Politykę ochrony dzieci w szkole i internacie.</w:t>
      </w:r>
    </w:p>
    <w:p w:rsidR="007F5A1B" w:rsidRPr="00976CC4" w:rsidRDefault="007F5A1B" w:rsidP="005E4BE9">
      <w:pPr>
        <w:pStyle w:val="Textbody"/>
        <w:numPr>
          <w:ilvl w:val="0"/>
          <w:numId w:val="18"/>
        </w:numPr>
        <w:spacing w:after="0" w:line="360" w:lineRule="auto"/>
        <w:ind w:left="357" w:hanging="357"/>
        <w:jc w:val="both"/>
        <w:rPr>
          <w:rFonts w:cs="Times New Roman"/>
        </w:rPr>
      </w:pPr>
      <w:r w:rsidRPr="00976CC4">
        <w:rPr>
          <w:rFonts w:cs="Times New Roman"/>
        </w:rPr>
        <w:t>Pracownicy szkoły, rodzice, uczniowi mogą proponować zmiany w Standardach Ochrony Małoletnich, które analizowane są pod względem merytorycznym i prawnym przez Zespół opracowujący standardy, a następnie przedkładane dyrektorowi szkoły.</w:t>
      </w:r>
    </w:p>
    <w:p w:rsidR="007F5A1B" w:rsidRPr="00337C9D" w:rsidRDefault="007F5A1B" w:rsidP="005E4BE9">
      <w:pPr>
        <w:pStyle w:val="Textbody"/>
        <w:numPr>
          <w:ilvl w:val="0"/>
          <w:numId w:val="18"/>
        </w:numPr>
        <w:spacing w:after="0" w:line="360" w:lineRule="auto"/>
        <w:ind w:left="357" w:hanging="357"/>
        <w:jc w:val="both"/>
        <w:rPr>
          <w:rFonts w:cs="Times New Roman"/>
        </w:rPr>
      </w:pPr>
      <w:r w:rsidRPr="00337C9D">
        <w:rPr>
          <w:rFonts w:cs="Times New Roman"/>
        </w:rPr>
        <w:t xml:space="preserve">Przeglądu procedur dokonuje się </w:t>
      </w:r>
      <w:r w:rsidR="00411F38">
        <w:rPr>
          <w:rFonts w:cs="Times New Roman"/>
        </w:rPr>
        <w:t xml:space="preserve">przynajmniej raz na </w:t>
      </w:r>
      <w:r w:rsidR="000726F6" w:rsidRPr="00337C9D">
        <w:rPr>
          <w:rFonts w:cs="Times New Roman"/>
        </w:rPr>
        <w:t xml:space="preserve"> dwa lata. Zespół </w:t>
      </w:r>
      <w:r w:rsidR="00976CC4" w:rsidRPr="00337C9D">
        <w:rPr>
          <w:rFonts w:cs="Times New Roman"/>
        </w:rPr>
        <w:t xml:space="preserve">aktualizuje </w:t>
      </w:r>
      <w:r w:rsidR="0058443B" w:rsidRPr="00337C9D">
        <w:rPr>
          <w:rFonts w:cs="Times New Roman"/>
        </w:rPr>
        <w:t xml:space="preserve">je </w:t>
      </w:r>
      <w:r w:rsidR="000726F6" w:rsidRPr="00337C9D">
        <w:rPr>
          <w:rFonts w:cs="Times New Roman"/>
        </w:rPr>
        <w:t xml:space="preserve">również    </w:t>
      </w:r>
      <w:r w:rsidR="00F2572A">
        <w:rPr>
          <w:rFonts w:cs="Times New Roman"/>
        </w:rPr>
        <w:t xml:space="preserve">              </w:t>
      </w:r>
      <w:r w:rsidR="000726F6" w:rsidRPr="00337C9D">
        <w:rPr>
          <w:rFonts w:cs="Times New Roman"/>
        </w:rPr>
        <w:t xml:space="preserve"> na bieżąco </w:t>
      </w:r>
      <w:r w:rsidR="0058443B" w:rsidRPr="00337C9D">
        <w:rPr>
          <w:rFonts w:cs="Times New Roman"/>
        </w:rPr>
        <w:t>według potrzeb.</w:t>
      </w:r>
    </w:p>
    <w:p w:rsidR="00BC707D" w:rsidRPr="00976CC4" w:rsidRDefault="00AB7FD0" w:rsidP="005E4BE9">
      <w:pPr>
        <w:pStyle w:val="Textbody"/>
        <w:numPr>
          <w:ilvl w:val="0"/>
          <w:numId w:val="18"/>
        </w:numPr>
        <w:spacing w:after="0" w:line="360" w:lineRule="auto"/>
        <w:ind w:left="357" w:hanging="357"/>
        <w:jc w:val="both"/>
        <w:rPr>
          <w:rFonts w:cs="Times New Roman"/>
        </w:rPr>
      </w:pPr>
      <w:r w:rsidRPr="004A3F71">
        <w:rPr>
          <w:rFonts w:cs="Times New Roman"/>
          <w:color w:val="000000"/>
        </w:rPr>
        <w:t>Dyrektor szkoły wprowadza do Polityki niezbędne zmiany i ogłasza pracownikom oraz współpracownikom nowe brzmienie Polityki.</w:t>
      </w:r>
    </w:p>
    <w:p w:rsidR="00976CC4" w:rsidRDefault="00976CC4" w:rsidP="005E4BE9">
      <w:pPr>
        <w:pStyle w:val="dataaktudatauchwalenialubwydaniaaktu"/>
        <w:numPr>
          <w:ilvl w:val="0"/>
          <w:numId w:val="18"/>
        </w:numPr>
        <w:spacing w:before="0" w:beforeAutospacing="0" w:after="0" w:afterAutospacing="0" w:line="360" w:lineRule="auto"/>
        <w:ind w:left="357" w:hanging="357"/>
        <w:jc w:val="both"/>
      </w:pPr>
      <w:r w:rsidRPr="0042087E">
        <w:t>Dokonując moni</w:t>
      </w:r>
      <w:r>
        <w:t xml:space="preserve">toringu Standardów zespół </w:t>
      </w:r>
      <w:r w:rsidR="007041AF">
        <w:t>może skorzystać z</w:t>
      </w:r>
      <w:r w:rsidRPr="0042087E">
        <w:t xml:space="preserve"> </w:t>
      </w:r>
      <w:r w:rsidR="007041AF">
        <w:t xml:space="preserve">formularza </w:t>
      </w:r>
      <w:r w:rsidRPr="0042087E">
        <w:t>ankiety</w:t>
      </w:r>
      <w:r w:rsidR="009A25A4">
        <w:t xml:space="preserve"> </w:t>
      </w:r>
      <w:r w:rsidRPr="0042087E">
        <w:t xml:space="preserve">dotyczącej świadomości uczniów </w:t>
      </w:r>
      <w:r w:rsidR="009A25A4">
        <w:t xml:space="preserve">jakie </w:t>
      </w:r>
      <w:r w:rsidRPr="0042087E">
        <w:t xml:space="preserve"> form</w:t>
      </w:r>
      <w:r w:rsidR="009A25A4">
        <w:t>y pomocy realizowane są</w:t>
      </w:r>
      <w:r w:rsidR="000726F6">
        <w:t xml:space="preserve"> przez Szkołę. (Z</w:t>
      </w:r>
      <w:r w:rsidR="0048795F" w:rsidRPr="0048795F">
        <w:t>ałącznik nr 8</w:t>
      </w:r>
      <w:r w:rsidR="000726F6">
        <w:t>)</w:t>
      </w:r>
    </w:p>
    <w:p w:rsidR="007C7EFF" w:rsidRDefault="007C7EFF" w:rsidP="007C7EFF">
      <w:pPr>
        <w:pStyle w:val="dataaktudatauchwalenialubwydaniaaktu"/>
        <w:spacing w:before="0" w:beforeAutospacing="0" w:after="0" w:afterAutospacing="0" w:line="360" w:lineRule="auto"/>
        <w:jc w:val="both"/>
      </w:pPr>
    </w:p>
    <w:p w:rsidR="007C7EFF" w:rsidRDefault="007C7EFF" w:rsidP="007C7EFF">
      <w:pPr>
        <w:pStyle w:val="dataaktudatauchwalenialubwydaniaaktu"/>
        <w:spacing w:before="0" w:beforeAutospacing="0" w:after="0" w:afterAutospacing="0" w:line="360" w:lineRule="auto"/>
        <w:jc w:val="both"/>
      </w:pPr>
    </w:p>
    <w:p w:rsidR="007C7EFF" w:rsidRDefault="007C7EFF" w:rsidP="007C7EFF">
      <w:pPr>
        <w:pStyle w:val="dataaktudatauchwalenialubwydaniaaktu"/>
        <w:spacing w:before="0" w:beforeAutospacing="0" w:after="0" w:afterAutospacing="0" w:line="360" w:lineRule="auto"/>
        <w:jc w:val="both"/>
      </w:pPr>
    </w:p>
    <w:p w:rsidR="007C7EFF" w:rsidRDefault="007C7EFF" w:rsidP="007C7EFF">
      <w:pPr>
        <w:pStyle w:val="dataaktudatauchwalenialubwydaniaaktu"/>
        <w:spacing w:before="0" w:beforeAutospacing="0" w:after="0" w:afterAutospacing="0" w:line="360" w:lineRule="auto"/>
        <w:jc w:val="both"/>
      </w:pPr>
    </w:p>
    <w:p w:rsidR="007C7EFF" w:rsidRDefault="007C7EFF" w:rsidP="007C7EFF">
      <w:pPr>
        <w:pStyle w:val="dataaktudatauchwalenialubwydaniaaktu"/>
        <w:spacing w:before="0" w:beforeAutospacing="0" w:after="0" w:afterAutospacing="0" w:line="360" w:lineRule="auto"/>
        <w:jc w:val="both"/>
      </w:pPr>
    </w:p>
    <w:p w:rsidR="007C7EFF" w:rsidRDefault="007C7EFF" w:rsidP="007C7EFF">
      <w:pPr>
        <w:pStyle w:val="dataaktudatauchwalenialubwydaniaaktu"/>
        <w:spacing w:before="0" w:beforeAutospacing="0" w:after="0" w:afterAutospacing="0" w:line="360" w:lineRule="auto"/>
        <w:jc w:val="both"/>
      </w:pPr>
    </w:p>
    <w:p w:rsidR="007C7EFF" w:rsidRDefault="007C7EFF" w:rsidP="007C7EFF">
      <w:pPr>
        <w:pStyle w:val="dataaktudatauchwalenialubwydaniaaktu"/>
        <w:spacing w:before="0" w:beforeAutospacing="0" w:after="0" w:afterAutospacing="0" w:line="360" w:lineRule="auto"/>
        <w:jc w:val="both"/>
      </w:pPr>
    </w:p>
    <w:p w:rsidR="007C7EFF" w:rsidRDefault="007C7EFF" w:rsidP="007C7EFF">
      <w:pPr>
        <w:pStyle w:val="dataaktudatauchwalenialubwydaniaaktu"/>
        <w:spacing w:before="0" w:beforeAutospacing="0" w:after="0" w:afterAutospacing="0" w:line="360" w:lineRule="auto"/>
        <w:jc w:val="both"/>
      </w:pPr>
    </w:p>
    <w:p w:rsidR="007C7EFF" w:rsidRDefault="007C7EFF" w:rsidP="007C7EFF">
      <w:pPr>
        <w:pStyle w:val="dataaktudatauchwalenialubwydaniaaktu"/>
        <w:spacing w:before="0" w:beforeAutospacing="0" w:after="0" w:afterAutospacing="0" w:line="360" w:lineRule="auto"/>
        <w:jc w:val="both"/>
      </w:pPr>
    </w:p>
    <w:p w:rsidR="007C7EFF" w:rsidRDefault="007C7EFF" w:rsidP="007C7EFF">
      <w:pPr>
        <w:pStyle w:val="dataaktudatauchwalenialubwydaniaaktu"/>
        <w:spacing w:before="0" w:beforeAutospacing="0" w:after="0" w:afterAutospacing="0" w:line="360" w:lineRule="auto"/>
        <w:jc w:val="both"/>
      </w:pPr>
    </w:p>
    <w:p w:rsidR="007C7EFF" w:rsidRDefault="007C7EFF" w:rsidP="007C7EFF">
      <w:pPr>
        <w:pStyle w:val="dataaktudatauchwalenialubwydaniaaktu"/>
        <w:spacing w:before="0" w:beforeAutospacing="0" w:after="0" w:afterAutospacing="0" w:line="360" w:lineRule="auto"/>
        <w:jc w:val="both"/>
      </w:pPr>
    </w:p>
    <w:p w:rsidR="007C7EFF" w:rsidRDefault="007C7EFF" w:rsidP="007C7EFF">
      <w:pPr>
        <w:pStyle w:val="dataaktudatauchwalenialubwydaniaaktu"/>
        <w:spacing w:before="0" w:beforeAutospacing="0" w:after="0" w:afterAutospacing="0" w:line="360" w:lineRule="auto"/>
        <w:jc w:val="both"/>
      </w:pPr>
    </w:p>
    <w:p w:rsidR="007C7EFF" w:rsidRDefault="007C7EFF" w:rsidP="007C7EFF">
      <w:pPr>
        <w:pStyle w:val="dataaktudatauchwalenialubwydaniaaktu"/>
        <w:spacing w:before="0" w:beforeAutospacing="0" w:after="0" w:afterAutospacing="0" w:line="360" w:lineRule="auto"/>
        <w:jc w:val="both"/>
      </w:pPr>
    </w:p>
    <w:p w:rsidR="007C7EFF" w:rsidRDefault="007C7EFF" w:rsidP="007C7EFF">
      <w:pPr>
        <w:pStyle w:val="dataaktudatauchwalenialubwydaniaaktu"/>
        <w:spacing w:before="0" w:beforeAutospacing="0" w:after="0" w:afterAutospacing="0" w:line="360" w:lineRule="auto"/>
        <w:jc w:val="both"/>
      </w:pPr>
    </w:p>
    <w:p w:rsidR="007C7EFF" w:rsidRDefault="007C7EFF" w:rsidP="007C7EFF">
      <w:pPr>
        <w:pStyle w:val="dataaktudatauchwalenialubwydaniaaktu"/>
        <w:spacing w:before="0" w:beforeAutospacing="0" w:after="0" w:afterAutospacing="0" w:line="360" w:lineRule="auto"/>
        <w:jc w:val="both"/>
      </w:pPr>
    </w:p>
    <w:p w:rsidR="007C7EFF" w:rsidRDefault="007C7EFF" w:rsidP="007C7EFF">
      <w:pPr>
        <w:pStyle w:val="dataaktudatauchwalenialubwydaniaaktu"/>
        <w:spacing w:before="0" w:beforeAutospacing="0" w:after="0" w:afterAutospacing="0" w:line="360" w:lineRule="auto"/>
        <w:jc w:val="both"/>
      </w:pPr>
    </w:p>
    <w:p w:rsidR="007C7EFF" w:rsidRDefault="007C7EFF" w:rsidP="007C7EFF">
      <w:pPr>
        <w:pStyle w:val="dataaktudatauchwalenialubwydaniaaktu"/>
        <w:spacing w:before="0" w:beforeAutospacing="0" w:after="0" w:afterAutospacing="0" w:line="360" w:lineRule="auto"/>
        <w:jc w:val="both"/>
      </w:pPr>
    </w:p>
    <w:p w:rsidR="007C7EFF" w:rsidRDefault="007C7EFF" w:rsidP="007C7EFF">
      <w:pPr>
        <w:pStyle w:val="dataaktudatauchwalenialubwydaniaaktu"/>
        <w:spacing w:before="0" w:beforeAutospacing="0" w:after="0" w:afterAutospacing="0" w:line="360" w:lineRule="auto"/>
        <w:jc w:val="both"/>
      </w:pPr>
    </w:p>
    <w:p w:rsidR="000726F6" w:rsidRDefault="000726F6" w:rsidP="005E4BE9">
      <w:pPr>
        <w:pStyle w:val="dataaktudatauchwalenialubwydaniaaktu"/>
        <w:spacing w:before="0" w:beforeAutospacing="0" w:after="0" w:afterAutospacing="0" w:line="360" w:lineRule="auto"/>
        <w:jc w:val="both"/>
      </w:pPr>
    </w:p>
    <w:p w:rsidR="000726F6" w:rsidRPr="004A3F71" w:rsidRDefault="000726F6" w:rsidP="005E4BE9">
      <w:pPr>
        <w:pStyle w:val="dataaktudatauchwalenialubwydaniaaktu"/>
        <w:spacing w:before="0" w:beforeAutospacing="0" w:after="0" w:afterAutospacing="0" w:line="360" w:lineRule="auto"/>
        <w:jc w:val="both"/>
      </w:pPr>
    </w:p>
    <w:p w:rsidR="00BC707D" w:rsidRPr="0032750A" w:rsidRDefault="007F1035" w:rsidP="00F2572A">
      <w:pPr>
        <w:pStyle w:val="Standard"/>
        <w:spacing w:line="360" w:lineRule="auto"/>
        <w:jc w:val="center"/>
        <w:rPr>
          <w:rFonts w:cs="Times New Roman"/>
          <w:b/>
          <w:bCs/>
        </w:rPr>
      </w:pPr>
      <w:r>
        <w:rPr>
          <w:rFonts w:cs="Times New Roman"/>
          <w:b/>
          <w:bCs/>
        </w:rPr>
        <w:t>Rozdział 14</w:t>
      </w:r>
    </w:p>
    <w:p w:rsidR="00BC707D" w:rsidRPr="0032750A" w:rsidRDefault="00AB7FD0" w:rsidP="00F2572A">
      <w:pPr>
        <w:pStyle w:val="Standard"/>
        <w:spacing w:line="360" w:lineRule="auto"/>
        <w:jc w:val="center"/>
        <w:rPr>
          <w:rFonts w:cs="Times New Roman"/>
          <w:b/>
          <w:bCs/>
        </w:rPr>
      </w:pPr>
      <w:r w:rsidRPr="0032750A">
        <w:rPr>
          <w:rFonts w:cs="Times New Roman"/>
          <w:b/>
          <w:bCs/>
        </w:rPr>
        <w:t>Przepisy końcowe</w:t>
      </w:r>
    </w:p>
    <w:p w:rsidR="00BC707D" w:rsidRPr="0032750A" w:rsidRDefault="00BC707D" w:rsidP="005E4BE9">
      <w:pPr>
        <w:pStyle w:val="Standard"/>
        <w:spacing w:line="360" w:lineRule="auto"/>
        <w:jc w:val="both"/>
        <w:rPr>
          <w:rFonts w:cs="Times New Roman"/>
          <w:b/>
          <w:bCs/>
        </w:rPr>
      </w:pPr>
    </w:p>
    <w:p w:rsidR="004A3F71" w:rsidRDefault="00AB7FD0" w:rsidP="005E4BE9">
      <w:pPr>
        <w:pStyle w:val="Standard"/>
        <w:numPr>
          <w:ilvl w:val="0"/>
          <w:numId w:val="19"/>
        </w:numPr>
        <w:spacing w:line="360" w:lineRule="auto"/>
        <w:ind w:left="357" w:hanging="357"/>
        <w:jc w:val="both"/>
        <w:rPr>
          <w:rFonts w:cs="Times New Roman"/>
        </w:rPr>
      </w:pPr>
      <w:r w:rsidRPr="0032750A">
        <w:rPr>
          <w:rFonts w:cs="Times New Roman"/>
        </w:rPr>
        <w:t>Standardy wchodzą w życie z dniem ogłoszenia zarządzenia.</w:t>
      </w:r>
    </w:p>
    <w:p w:rsidR="004A3F71" w:rsidRDefault="00AB7FD0" w:rsidP="005E4BE9">
      <w:pPr>
        <w:pStyle w:val="Standard"/>
        <w:numPr>
          <w:ilvl w:val="0"/>
          <w:numId w:val="19"/>
        </w:numPr>
        <w:spacing w:line="360" w:lineRule="auto"/>
        <w:ind w:left="357" w:hanging="357"/>
        <w:jc w:val="both"/>
        <w:rPr>
          <w:rFonts w:cs="Times New Roman"/>
        </w:rPr>
      </w:pPr>
      <w:r w:rsidRPr="004A3F71">
        <w:rPr>
          <w:rFonts w:cs="Times New Roman"/>
        </w:rPr>
        <w:t>Ogłoszenie następuje poprzez zamieszczenie Standardów na stronie internetowej szkoły, wywieszenie na tablicy ogłoszeń.</w:t>
      </w:r>
    </w:p>
    <w:p w:rsidR="004A3F71" w:rsidRDefault="00AB7FD0" w:rsidP="005E4BE9">
      <w:pPr>
        <w:pStyle w:val="Standard"/>
        <w:numPr>
          <w:ilvl w:val="0"/>
          <w:numId w:val="19"/>
        </w:numPr>
        <w:spacing w:line="360" w:lineRule="auto"/>
        <w:ind w:left="357" w:hanging="357"/>
        <w:jc w:val="both"/>
        <w:rPr>
          <w:rFonts w:cs="Times New Roman"/>
        </w:rPr>
      </w:pPr>
      <w:r w:rsidRPr="004A3F71">
        <w:rPr>
          <w:rFonts w:cs="Times New Roman"/>
        </w:rPr>
        <w:t>Dyrektor szkoły informuje rodziców/opiekunów o wprowadzeniu standardów poprzez dziennik elektroniczny, wskazując miejsce publikacji na stronie internetowej szkoły.</w:t>
      </w:r>
    </w:p>
    <w:p w:rsidR="004A3F71" w:rsidRDefault="00AB7FD0" w:rsidP="005E4BE9">
      <w:pPr>
        <w:pStyle w:val="Standard"/>
        <w:numPr>
          <w:ilvl w:val="0"/>
          <w:numId w:val="19"/>
        </w:numPr>
        <w:spacing w:line="360" w:lineRule="auto"/>
        <w:ind w:left="357" w:hanging="357"/>
        <w:jc w:val="both"/>
        <w:rPr>
          <w:rFonts w:cs="Times New Roman"/>
        </w:rPr>
      </w:pPr>
      <w:r w:rsidRPr="004A3F71">
        <w:rPr>
          <w:rFonts w:cs="Times New Roman"/>
        </w:rPr>
        <w:t>Za zabezpieczenie i przechowywanie dokumentacji dotyczącej realizacji postanowień wynikających ze Standardów Ochrony Małoletnich odpowiada Dyrektor szkoły.</w:t>
      </w:r>
    </w:p>
    <w:p w:rsidR="00BC707D" w:rsidRDefault="00AB7FD0" w:rsidP="005E4BE9">
      <w:pPr>
        <w:pStyle w:val="Standard"/>
        <w:numPr>
          <w:ilvl w:val="0"/>
          <w:numId w:val="19"/>
        </w:numPr>
        <w:spacing w:line="360" w:lineRule="auto"/>
        <w:ind w:left="357" w:hanging="357"/>
        <w:jc w:val="both"/>
        <w:rPr>
          <w:rFonts w:cs="Times New Roman"/>
        </w:rPr>
      </w:pPr>
      <w:r w:rsidRPr="004A3F71">
        <w:rPr>
          <w:rFonts w:cs="Times New Roman"/>
        </w:rPr>
        <w:t>W</w:t>
      </w:r>
      <w:r w:rsidR="003D5904">
        <w:rPr>
          <w:rFonts w:cs="Times New Roman"/>
        </w:rPr>
        <w:t xml:space="preserve"> szkole prowadzony</w:t>
      </w:r>
      <w:r w:rsidR="00411F38">
        <w:rPr>
          <w:rFonts w:cs="Times New Roman"/>
        </w:rPr>
        <w:t xml:space="preserve"> jest zbiorczy  rejestr</w:t>
      </w:r>
      <w:r w:rsidRPr="004A3F71">
        <w:rPr>
          <w:rFonts w:cs="Times New Roman"/>
        </w:rPr>
        <w:t xml:space="preserve"> zdarzeń objętych Standardami.</w:t>
      </w:r>
    </w:p>
    <w:p w:rsidR="007C7EFF" w:rsidRDefault="007C7EFF" w:rsidP="007C7EFF">
      <w:pPr>
        <w:pStyle w:val="Standard"/>
        <w:spacing w:line="360" w:lineRule="auto"/>
        <w:jc w:val="both"/>
        <w:rPr>
          <w:rFonts w:cs="Times New Roman"/>
        </w:rPr>
      </w:pPr>
    </w:p>
    <w:p w:rsidR="007C7EFF" w:rsidRDefault="007C7EFF" w:rsidP="007C7EFF">
      <w:pPr>
        <w:pStyle w:val="Standard"/>
        <w:spacing w:line="360" w:lineRule="auto"/>
        <w:jc w:val="both"/>
        <w:rPr>
          <w:rFonts w:cs="Times New Roman"/>
        </w:rPr>
      </w:pPr>
    </w:p>
    <w:p w:rsidR="007C7EFF" w:rsidRDefault="007C7EFF" w:rsidP="007C7EFF">
      <w:pPr>
        <w:pStyle w:val="Standard"/>
        <w:spacing w:line="360" w:lineRule="auto"/>
        <w:jc w:val="both"/>
        <w:rPr>
          <w:rFonts w:cs="Times New Roman"/>
        </w:rPr>
      </w:pPr>
    </w:p>
    <w:p w:rsidR="007C7EFF" w:rsidRDefault="007C7EFF" w:rsidP="007C7EFF">
      <w:pPr>
        <w:pStyle w:val="Standard"/>
        <w:spacing w:line="360" w:lineRule="auto"/>
        <w:jc w:val="both"/>
        <w:rPr>
          <w:rFonts w:cs="Times New Roman"/>
        </w:rPr>
      </w:pPr>
    </w:p>
    <w:p w:rsidR="007C7EFF" w:rsidRDefault="007C7EFF" w:rsidP="007C7EFF">
      <w:pPr>
        <w:pStyle w:val="Standard"/>
        <w:spacing w:line="360" w:lineRule="auto"/>
        <w:jc w:val="both"/>
        <w:rPr>
          <w:rFonts w:cs="Times New Roman"/>
        </w:rPr>
      </w:pPr>
    </w:p>
    <w:p w:rsidR="007C7EFF" w:rsidRDefault="007C7EFF" w:rsidP="007C7EFF">
      <w:pPr>
        <w:pStyle w:val="Standard"/>
        <w:spacing w:line="360" w:lineRule="auto"/>
        <w:jc w:val="both"/>
        <w:rPr>
          <w:rFonts w:cs="Times New Roman"/>
        </w:rPr>
      </w:pPr>
    </w:p>
    <w:p w:rsidR="007C7EFF" w:rsidRDefault="007C7EFF" w:rsidP="007C7EFF">
      <w:pPr>
        <w:pStyle w:val="Standard"/>
        <w:spacing w:line="360" w:lineRule="auto"/>
        <w:jc w:val="both"/>
        <w:rPr>
          <w:rFonts w:cs="Times New Roman"/>
        </w:rPr>
      </w:pPr>
    </w:p>
    <w:p w:rsidR="007C7EFF" w:rsidRDefault="007C7EFF" w:rsidP="007C7EFF">
      <w:pPr>
        <w:pStyle w:val="Standard"/>
        <w:spacing w:line="360" w:lineRule="auto"/>
        <w:jc w:val="both"/>
        <w:rPr>
          <w:rFonts w:cs="Times New Roman"/>
        </w:rPr>
      </w:pPr>
    </w:p>
    <w:p w:rsidR="007C7EFF" w:rsidRDefault="007C7EFF" w:rsidP="007C7EFF">
      <w:pPr>
        <w:pStyle w:val="Standard"/>
        <w:spacing w:line="360" w:lineRule="auto"/>
        <w:jc w:val="both"/>
        <w:rPr>
          <w:rFonts w:cs="Times New Roman"/>
        </w:rPr>
      </w:pPr>
    </w:p>
    <w:p w:rsidR="007C7EFF" w:rsidRDefault="007C7EFF" w:rsidP="007C7EFF">
      <w:pPr>
        <w:pStyle w:val="Standard"/>
        <w:spacing w:line="360" w:lineRule="auto"/>
        <w:jc w:val="both"/>
        <w:rPr>
          <w:rFonts w:cs="Times New Roman"/>
        </w:rPr>
      </w:pPr>
    </w:p>
    <w:p w:rsidR="007C7EFF" w:rsidRDefault="007C7EFF" w:rsidP="007C7EFF">
      <w:pPr>
        <w:pStyle w:val="Standard"/>
        <w:spacing w:line="360" w:lineRule="auto"/>
        <w:jc w:val="both"/>
        <w:rPr>
          <w:rFonts w:cs="Times New Roman"/>
        </w:rPr>
      </w:pPr>
    </w:p>
    <w:p w:rsidR="007C7EFF" w:rsidRDefault="007C7EFF" w:rsidP="007C7EFF">
      <w:pPr>
        <w:pStyle w:val="Standard"/>
        <w:spacing w:line="360" w:lineRule="auto"/>
        <w:jc w:val="both"/>
        <w:rPr>
          <w:rFonts w:cs="Times New Roman"/>
        </w:rPr>
      </w:pPr>
    </w:p>
    <w:p w:rsidR="007C7EFF" w:rsidRDefault="007C7EFF" w:rsidP="007C7EFF">
      <w:pPr>
        <w:pStyle w:val="Standard"/>
        <w:spacing w:line="360" w:lineRule="auto"/>
        <w:jc w:val="both"/>
        <w:rPr>
          <w:rFonts w:cs="Times New Roman"/>
        </w:rPr>
      </w:pPr>
    </w:p>
    <w:p w:rsidR="007C7EFF" w:rsidRDefault="007C7EFF" w:rsidP="007C7EFF">
      <w:pPr>
        <w:pStyle w:val="Standard"/>
        <w:spacing w:line="360" w:lineRule="auto"/>
        <w:jc w:val="both"/>
        <w:rPr>
          <w:rFonts w:cs="Times New Roman"/>
        </w:rPr>
      </w:pPr>
    </w:p>
    <w:p w:rsidR="007C7EFF" w:rsidRDefault="007C7EFF" w:rsidP="007C7EFF">
      <w:pPr>
        <w:pStyle w:val="Standard"/>
        <w:spacing w:line="360" w:lineRule="auto"/>
        <w:jc w:val="both"/>
        <w:rPr>
          <w:rFonts w:cs="Times New Roman"/>
        </w:rPr>
      </w:pPr>
    </w:p>
    <w:p w:rsidR="007C7EFF" w:rsidRDefault="007C7EFF" w:rsidP="007C7EFF">
      <w:pPr>
        <w:pStyle w:val="Standard"/>
        <w:spacing w:line="360" w:lineRule="auto"/>
        <w:jc w:val="both"/>
        <w:rPr>
          <w:rFonts w:cs="Times New Roman"/>
        </w:rPr>
      </w:pPr>
    </w:p>
    <w:p w:rsidR="00485E40" w:rsidRDefault="00485E40" w:rsidP="00485E40">
      <w:pPr>
        <w:pStyle w:val="Standard"/>
        <w:spacing w:line="360" w:lineRule="auto"/>
        <w:jc w:val="both"/>
        <w:rPr>
          <w:rFonts w:cs="Times New Roman"/>
        </w:rPr>
      </w:pPr>
    </w:p>
    <w:p w:rsidR="00485E40" w:rsidRDefault="00485E40" w:rsidP="00485E40">
      <w:pPr>
        <w:pStyle w:val="Standard"/>
        <w:spacing w:line="360" w:lineRule="auto"/>
        <w:jc w:val="both"/>
        <w:rPr>
          <w:rFonts w:cs="Times New Roman"/>
        </w:rPr>
      </w:pPr>
    </w:p>
    <w:p w:rsidR="00485E40" w:rsidRDefault="00485E40" w:rsidP="00485E40">
      <w:pPr>
        <w:pStyle w:val="Standard"/>
        <w:spacing w:line="360" w:lineRule="auto"/>
        <w:jc w:val="both"/>
        <w:rPr>
          <w:rFonts w:cs="Times New Roman"/>
        </w:rPr>
      </w:pPr>
    </w:p>
    <w:p w:rsidR="00485E40" w:rsidRPr="004A3F71" w:rsidRDefault="00485E40" w:rsidP="00485E40">
      <w:pPr>
        <w:pStyle w:val="Standard"/>
        <w:spacing w:line="360" w:lineRule="auto"/>
        <w:jc w:val="both"/>
        <w:rPr>
          <w:rFonts w:cs="Times New Roman"/>
        </w:rPr>
      </w:pPr>
    </w:p>
    <w:p w:rsidR="00BC707D" w:rsidRDefault="00BC707D" w:rsidP="005E4BE9">
      <w:pPr>
        <w:pStyle w:val="Standard"/>
        <w:spacing w:line="360" w:lineRule="auto"/>
        <w:jc w:val="both"/>
        <w:rPr>
          <w:rFonts w:cs="Times New Roman"/>
        </w:rPr>
      </w:pPr>
    </w:p>
    <w:p w:rsidR="007C7EFF" w:rsidRDefault="007C7EFF" w:rsidP="00F2572A">
      <w:pPr>
        <w:jc w:val="right"/>
        <w:rPr>
          <w:rFonts w:cs="Times New Roman"/>
        </w:rPr>
      </w:pPr>
    </w:p>
    <w:p w:rsidR="007C7EFF" w:rsidRDefault="007C7EFF" w:rsidP="00F2572A">
      <w:pPr>
        <w:jc w:val="right"/>
        <w:rPr>
          <w:rFonts w:cs="Times New Roman"/>
        </w:rPr>
      </w:pPr>
    </w:p>
    <w:p w:rsidR="00C44F03" w:rsidRPr="000726F6" w:rsidRDefault="00C44F03" w:rsidP="00F2572A">
      <w:pPr>
        <w:jc w:val="right"/>
        <w:rPr>
          <w:rFonts w:cs="Times New Roman"/>
          <w:b/>
          <w:i/>
        </w:rPr>
      </w:pPr>
      <w:r w:rsidRPr="00B24F00">
        <w:rPr>
          <w:rFonts w:cs="Times New Roman"/>
          <w:b/>
          <w:i/>
        </w:rPr>
        <w:t>Załącznik nr 1</w:t>
      </w:r>
      <w:r w:rsidRPr="00B24F00">
        <w:rPr>
          <w:rFonts w:cs="Times New Roman"/>
          <w:i/>
        </w:rPr>
        <w:t xml:space="preserve"> </w:t>
      </w:r>
      <w:r w:rsidRPr="000726F6">
        <w:rPr>
          <w:rFonts w:cs="Times New Roman"/>
          <w:b/>
          <w:i/>
        </w:rPr>
        <w:t>do Standardów Ochrony Małoletnich</w:t>
      </w:r>
    </w:p>
    <w:p w:rsidR="00C44F03" w:rsidRDefault="00C44F03" w:rsidP="00F2572A">
      <w:pPr>
        <w:jc w:val="right"/>
        <w:rPr>
          <w:rFonts w:cs="Times New Roman"/>
          <w:b/>
          <w:i/>
        </w:rPr>
      </w:pPr>
      <w:r w:rsidRPr="004C1D23">
        <w:rPr>
          <w:rFonts w:cs="Times New Roman"/>
          <w:b/>
          <w:bCs/>
          <w:i/>
        </w:rPr>
        <w:t xml:space="preserve">w </w:t>
      </w:r>
      <w:r>
        <w:rPr>
          <w:rFonts w:cs="Times New Roman"/>
          <w:b/>
          <w:i/>
        </w:rPr>
        <w:t>I Liceum Ogólnokształcącym z Oddziałami Dwujęzycznymi</w:t>
      </w:r>
    </w:p>
    <w:p w:rsidR="00C44F03" w:rsidRDefault="00C44F03" w:rsidP="00F2572A">
      <w:pPr>
        <w:jc w:val="right"/>
        <w:rPr>
          <w:rFonts w:cs="Times New Roman"/>
          <w:b/>
          <w:i/>
        </w:rPr>
      </w:pPr>
      <w:r>
        <w:rPr>
          <w:rFonts w:cs="Times New Roman"/>
          <w:b/>
          <w:i/>
        </w:rPr>
        <w:t xml:space="preserve"> im. Jana Długosza w Nowym Sączu</w:t>
      </w:r>
    </w:p>
    <w:p w:rsidR="00D41299" w:rsidRDefault="00D41299" w:rsidP="005E4BE9">
      <w:pPr>
        <w:jc w:val="both"/>
        <w:rPr>
          <w:rFonts w:cs="Times New Roman"/>
          <w:b/>
          <w:i/>
        </w:rPr>
      </w:pPr>
    </w:p>
    <w:p w:rsidR="00D41299" w:rsidRDefault="00D41299" w:rsidP="005E4BE9">
      <w:pPr>
        <w:jc w:val="both"/>
        <w:rPr>
          <w:rFonts w:cs="Times New Roman"/>
          <w:b/>
          <w:i/>
        </w:rPr>
      </w:pPr>
    </w:p>
    <w:p w:rsidR="00D41299" w:rsidRPr="004C1D23" w:rsidRDefault="00D41299" w:rsidP="005E4BE9">
      <w:pPr>
        <w:jc w:val="both"/>
        <w:rPr>
          <w:rFonts w:cs="Times New Roman"/>
          <w:i/>
        </w:rPr>
      </w:pPr>
    </w:p>
    <w:p w:rsidR="00C44F03" w:rsidRDefault="00C44F03" w:rsidP="005E4BE9">
      <w:pPr>
        <w:pStyle w:val="Standard"/>
        <w:spacing w:line="360" w:lineRule="auto"/>
        <w:jc w:val="both"/>
        <w:rPr>
          <w:rFonts w:cs="Times New Roman"/>
        </w:rPr>
      </w:pPr>
    </w:p>
    <w:p w:rsidR="00D41299" w:rsidRDefault="00D41299" w:rsidP="005E4BE9">
      <w:pPr>
        <w:pStyle w:val="Standard"/>
        <w:spacing w:line="360" w:lineRule="auto"/>
        <w:jc w:val="both"/>
        <w:rPr>
          <w:rFonts w:cs="Times New Roman"/>
        </w:rPr>
      </w:pPr>
    </w:p>
    <w:p w:rsidR="00D41299" w:rsidRDefault="00D41299" w:rsidP="00F2572A">
      <w:pPr>
        <w:ind w:left="720"/>
        <w:jc w:val="center"/>
        <w:rPr>
          <w:b/>
          <w:bCs/>
          <w:i/>
        </w:rPr>
      </w:pPr>
      <w:r w:rsidRPr="00B228A2">
        <w:rPr>
          <w:b/>
          <w:bCs/>
          <w:i/>
        </w:rPr>
        <w:t>Oświadczenie</w:t>
      </w:r>
      <w:r>
        <w:rPr>
          <w:b/>
          <w:bCs/>
          <w:i/>
        </w:rPr>
        <w:t xml:space="preserve"> o zapoznaniu się ze Standardami Ochrony Małoletnich</w:t>
      </w:r>
    </w:p>
    <w:p w:rsidR="00D41299" w:rsidRDefault="00D41299" w:rsidP="005E4BE9">
      <w:pPr>
        <w:ind w:left="720"/>
        <w:jc w:val="both"/>
        <w:rPr>
          <w:b/>
          <w:bCs/>
          <w:i/>
        </w:rPr>
      </w:pPr>
    </w:p>
    <w:p w:rsidR="00D41299" w:rsidRDefault="00D41299" w:rsidP="005E4BE9">
      <w:pPr>
        <w:ind w:left="720"/>
        <w:jc w:val="both"/>
        <w:rPr>
          <w:b/>
          <w:bCs/>
          <w:i/>
        </w:rPr>
      </w:pPr>
    </w:p>
    <w:p w:rsidR="00D41299" w:rsidRDefault="00D41299" w:rsidP="005E4BE9">
      <w:pPr>
        <w:ind w:left="720"/>
        <w:jc w:val="both"/>
        <w:rPr>
          <w:b/>
          <w:bCs/>
          <w:i/>
        </w:rPr>
      </w:pPr>
    </w:p>
    <w:p w:rsidR="00D41299" w:rsidRDefault="00D41299" w:rsidP="005E4BE9">
      <w:pPr>
        <w:ind w:left="720"/>
        <w:jc w:val="both"/>
        <w:rPr>
          <w:b/>
          <w:bCs/>
          <w:i/>
        </w:rPr>
      </w:pPr>
    </w:p>
    <w:p w:rsidR="00D41299" w:rsidRDefault="00D41299" w:rsidP="005E4BE9">
      <w:pPr>
        <w:ind w:left="720"/>
        <w:jc w:val="both"/>
        <w:rPr>
          <w:b/>
          <w:bCs/>
          <w:i/>
        </w:rPr>
      </w:pPr>
    </w:p>
    <w:p w:rsidR="00D41299" w:rsidRDefault="00D41299" w:rsidP="005E4BE9">
      <w:pPr>
        <w:ind w:left="720"/>
        <w:jc w:val="both"/>
        <w:rPr>
          <w:b/>
          <w:bCs/>
          <w:i/>
        </w:rPr>
      </w:pPr>
    </w:p>
    <w:p w:rsidR="00D41299" w:rsidRPr="004109AD" w:rsidRDefault="00D41299" w:rsidP="004109AD">
      <w:pPr>
        <w:spacing w:line="360" w:lineRule="auto"/>
        <w:ind w:left="720"/>
        <w:jc w:val="both"/>
        <w:rPr>
          <w:b/>
          <w:bCs/>
        </w:rPr>
      </w:pPr>
    </w:p>
    <w:p w:rsidR="00D41299" w:rsidRPr="004109AD" w:rsidRDefault="00D41299" w:rsidP="004109AD">
      <w:pPr>
        <w:spacing w:line="360" w:lineRule="auto"/>
        <w:ind w:left="720"/>
        <w:jc w:val="both"/>
      </w:pPr>
      <w:r w:rsidRPr="004109AD">
        <w:t xml:space="preserve">Ja niżej podpisany(-a) </w:t>
      </w:r>
      <w:r w:rsidR="004109AD">
        <w:t xml:space="preserve">……………………………………….nr pesel…...……………… </w:t>
      </w:r>
      <w:r w:rsidRPr="004109AD">
        <w:t>oświadczam, że zapoznałem(-am) się z dokumentacją wchodzącą w skład Standardów Ochrony Małoletnich obowiązującą w I Liceum Ogólnokształcącym z Oddziałami Dwujęzycznymi im. Jana Długosza w Nowym Sączu i przyjmuję ją do realizacji.</w:t>
      </w:r>
    </w:p>
    <w:p w:rsidR="00D41299" w:rsidRDefault="00D41299" w:rsidP="005E4BE9">
      <w:pPr>
        <w:spacing w:line="360" w:lineRule="auto"/>
        <w:ind w:left="720"/>
        <w:jc w:val="both"/>
        <w:rPr>
          <w:i/>
        </w:rPr>
      </w:pPr>
    </w:p>
    <w:p w:rsidR="00D41299" w:rsidRDefault="00D41299" w:rsidP="005E4BE9">
      <w:pPr>
        <w:spacing w:line="360" w:lineRule="auto"/>
        <w:ind w:left="720"/>
        <w:jc w:val="both"/>
        <w:rPr>
          <w:i/>
        </w:rPr>
      </w:pPr>
    </w:p>
    <w:p w:rsidR="00F2572A" w:rsidRPr="00B228A2" w:rsidRDefault="00F2572A" w:rsidP="005E4BE9">
      <w:pPr>
        <w:spacing w:line="360" w:lineRule="auto"/>
        <w:ind w:left="720"/>
        <w:jc w:val="both"/>
        <w:rPr>
          <w:i/>
        </w:rPr>
      </w:pPr>
    </w:p>
    <w:p w:rsidR="00D41299" w:rsidRPr="00B228A2" w:rsidRDefault="00D41299" w:rsidP="00F2572A">
      <w:pPr>
        <w:spacing w:line="360" w:lineRule="auto"/>
        <w:ind w:left="720"/>
        <w:jc w:val="right"/>
        <w:rPr>
          <w:i/>
        </w:rPr>
      </w:pPr>
      <w:r w:rsidRPr="00B228A2">
        <w:rPr>
          <w:i/>
        </w:rPr>
        <w:t xml:space="preserve">………………………….………. </w:t>
      </w:r>
    </w:p>
    <w:p w:rsidR="00D41299" w:rsidRDefault="00D41299" w:rsidP="00F2572A">
      <w:pPr>
        <w:spacing w:line="360" w:lineRule="auto"/>
        <w:ind w:left="720"/>
        <w:jc w:val="right"/>
        <w:rPr>
          <w:i/>
        </w:rPr>
      </w:pPr>
      <w:r w:rsidRPr="00B228A2">
        <w:rPr>
          <w:i/>
        </w:rPr>
        <w:t>(data, podpis)</w:t>
      </w:r>
    </w:p>
    <w:p w:rsidR="00D41299" w:rsidRDefault="00D41299" w:rsidP="005E4BE9">
      <w:pPr>
        <w:jc w:val="both"/>
      </w:pPr>
    </w:p>
    <w:p w:rsidR="00D41299" w:rsidRPr="005D1F4D" w:rsidRDefault="00D41299" w:rsidP="005E4BE9">
      <w:pPr>
        <w:jc w:val="both"/>
      </w:pPr>
    </w:p>
    <w:p w:rsidR="00D41299" w:rsidRDefault="00D41299" w:rsidP="005E4BE9">
      <w:pPr>
        <w:pStyle w:val="Standard"/>
        <w:spacing w:line="360" w:lineRule="auto"/>
        <w:jc w:val="both"/>
        <w:rPr>
          <w:rFonts w:cs="Times New Roman"/>
        </w:rPr>
      </w:pPr>
    </w:p>
    <w:p w:rsidR="00D41299" w:rsidRDefault="00D41299" w:rsidP="005E4BE9">
      <w:pPr>
        <w:pStyle w:val="Standard"/>
        <w:spacing w:line="360" w:lineRule="auto"/>
        <w:jc w:val="both"/>
        <w:rPr>
          <w:rFonts w:cs="Times New Roman"/>
        </w:rPr>
      </w:pPr>
    </w:p>
    <w:p w:rsidR="00D41299" w:rsidRDefault="00D41299" w:rsidP="005E4BE9">
      <w:pPr>
        <w:pStyle w:val="Standard"/>
        <w:spacing w:line="360" w:lineRule="auto"/>
        <w:jc w:val="both"/>
        <w:rPr>
          <w:rFonts w:cs="Times New Roman"/>
        </w:rPr>
      </w:pPr>
    </w:p>
    <w:p w:rsidR="00D41299" w:rsidRDefault="00D41299" w:rsidP="005E4BE9">
      <w:pPr>
        <w:pStyle w:val="Standard"/>
        <w:spacing w:line="360" w:lineRule="auto"/>
        <w:jc w:val="both"/>
        <w:rPr>
          <w:rFonts w:cs="Times New Roman"/>
        </w:rPr>
      </w:pPr>
    </w:p>
    <w:p w:rsidR="00D41299" w:rsidRDefault="00D41299" w:rsidP="005E4BE9">
      <w:pPr>
        <w:pStyle w:val="Standard"/>
        <w:spacing w:line="360" w:lineRule="auto"/>
        <w:jc w:val="both"/>
        <w:rPr>
          <w:rFonts w:cs="Times New Roman"/>
        </w:rPr>
      </w:pPr>
    </w:p>
    <w:p w:rsidR="00D41299" w:rsidRDefault="00D41299" w:rsidP="005E4BE9">
      <w:pPr>
        <w:pStyle w:val="Standard"/>
        <w:spacing w:line="360" w:lineRule="auto"/>
        <w:jc w:val="both"/>
        <w:rPr>
          <w:rFonts w:cs="Times New Roman"/>
        </w:rPr>
      </w:pPr>
    </w:p>
    <w:p w:rsidR="00D41299" w:rsidRDefault="00D41299" w:rsidP="005E4BE9">
      <w:pPr>
        <w:pStyle w:val="Standard"/>
        <w:spacing w:line="360" w:lineRule="auto"/>
        <w:jc w:val="both"/>
        <w:rPr>
          <w:rFonts w:cs="Times New Roman"/>
        </w:rPr>
      </w:pPr>
    </w:p>
    <w:p w:rsidR="00D41299" w:rsidRDefault="00D41299" w:rsidP="005E4BE9">
      <w:pPr>
        <w:pStyle w:val="Standard"/>
        <w:spacing w:line="360" w:lineRule="auto"/>
        <w:jc w:val="both"/>
        <w:rPr>
          <w:rFonts w:cs="Times New Roman"/>
        </w:rPr>
      </w:pPr>
    </w:p>
    <w:p w:rsidR="00D41299" w:rsidRDefault="00D41299" w:rsidP="005E4BE9">
      <w:pPr>
        <w:pStyle w:val="Standard"/>
        <w:spacing w:line="360" w:lineRule="auto"/>
        <w:jc w:val="both"/>
        <w:rPr>
          <w:rFonts w:cs="Times New Roman"/>
        </w:rPr>
      </w:pPr>
    </w:p>
    <w:p w:rsidR="00D41299" w:rsidRDefault="00D41299" w:rsidP="005E4BE9">
      <w:pPr>
        <w:pStyle w:val="Standard"/>
        <w:spacing w:line="360" w:lineRule="auto"/>
        <w:jc w:val="both"/>
        <w:rPr>
          <w:rFonts w:cs="Times New Roman"/>
        </w:rPr>
      </w:pPr>
    </w:p>
    <w:p w:rsidR="00F34D1A" w:rsidRDefault="00F34D1A" w:rsidP="00F2572A">
      <w:pPr>
        <w:jc w:val="right"/>
        <w:rPr>
          <w:rFonts w:cs="Times New Roman"/>
        </w:rPr>
      </w:pPr>
    </w:p>
    <w:p w:rsidR="00F34D1A" w:rsidRDefault="00F34D1A" w:rsidP="00F2572A">
      <w:pPr>
        <w:jc w:val="right"/>
        <w:rPr>
          <w:rFonts w:cs="Times New Roman"/>
        </w:rPr>
      </w:pPr>
    </w:p>
    <w:p w:rsidR="00D41299" w:rsidRPr="000726F6" w:rsidRDefault="00D41299" w:rsidP="00F2572A">
      <w:pPr>
        <w:jc w:val="right"/>
        <w:rPr>
          <w:rFonts w:cs="Times New Roman"/>
          <w:b/>
          <w:i/>
        </w:rPr>
      </w:pPr>
      <w:r>
        <w:rPr>
          <w:rFonts w:cs="Times New Roman"/>
          <w:b/>
          <w:i/>
        </w:rPr>
        <w:t>Załącznik nr 2</w:t>
      </w:r>
      <w:r w:rsidRPr="00B24F00">
        <w:rPr>
          <w:rFonts w:cs="Times New Roman"/>
          <w:i/>
        </w:rPr>
        <w:t xml:space="preserve"> </w:t>
      </w:r>
      <w:r w:rsidRPr="000726F6">
        <w:rPr>
          <w:rFonts w:cs="Times New Roman"/>
          <w:b/>
          <w:i/>
        </w:rPr>
        <w:t>do Standardów Ochrony Małoletnich</w:t>
      </w:r>
    </w:p>
    <w:p w:rsidR="00D41299" w:rsidRDefault="00D41299" w:rsidP="00F2572A">
      <w:pPr>
        <w:jc w:val="right"/>
        <w:rPr>
          <w:rFonts w:cs="Times New Roman"/>
          <w:b/>
          <w:i/>
        </w:rPr>
      </w:pPr>
      <w:r w:rsidRPr="004C1D23">
        <w:rPr>
          <w:rFonts w:cs="Times New Roman"/>
          <w:b/>
          <w:bCs/>
          <w:i/>
        </w:rPr>
        <w:t xml:space="preserve">w </w:t>
      </w:r>
      <w:r>
        <w:rPr>
          <w:rFonts w:cs="Times New Roman"/>
          <w:b/>
          <w:i/>
        </w:rPr>
        <w:t>I Liceum Ogólnokształcącym z Oddziałami Dwujęzycznymi</w:t>
      </w:r>
    </w:p>
    <w:p w:rsidR="00D41299" w:rsidRDefault="00D41299" w:rsidP="00F2572A">
      <w:pPr>
        <w:jc w:val="right"/>
        <w:rPr>
          <w:rFonts w:cs="Times New Roman"/>
          <w:b/>
          <w:i/>
        </w:rPr>
      </w:pPr>
      <w:r>
        <w:rPr>
          <w:rFonts w:cs="Times New Roman"/>
          <w:b/>
          <w:i/>
        </w:rPr>
        <w:t xml:space="preserve"> im. Jana Długosza w Nowym Sączu</w:t>
      </w:r>
    </w:p>
    <w:p w:rsidR="00D41299" w:rsidRDefault="00D41299" w:rsidP="005E4BE9">
      <w:pPr>
        <w:jc w:val="both"/>
        <w:rPr>
          <w:rFonts w:cs="Times New Roman"/>
          <w:b/>
          <w:i/>
        </w:rPr>
      </w:pPr>
    </w:p>
    <w:p w:rsidR="00D41299" w:rsidRDefault="00D41299" w:rsidP="005E4BE9">
      <w:pPr>
        <w:pStyle w:val="Standard"/>
        <w:spacing w:line="360" w:lineRule="auto"/>
        <w:jc w:val="both"/>
        <w:rPr>
          <w:rFonts w:cs="Times New Roman"/>
        </w:rPr>
      </w:pPr>
    </w:p>
    <w:p w:rsidR="00D41299" w:rsidRDefault="00D41299" w:rsidP="005E4BE9">
      <w:pPr>
        <w:pStyle w:val="NormalnyWeb"/>
        <w:spacing w:after="0"/>
        <w:jc w:val="both"/>
      </w:pPr>
      <w:r>
        <w:t>Miejscowość i data .............................</w:t>
      </w:r>
    </w:p>
    <w:p w:rsidR="00D41299" w:rsidRDefault="00D41299" w:rsidP="005E4BE9">
      <w:pPr>
        <w:pStyle w:val="NormalnyWeb"/>
        <w:spacing w:after="0"/>
        <w:jc w:val="both"/>
      </w:pPr>
    </w:p>
    <w:p w:rsidR="00D41299" w:rsidRDefault="00D41299" w:rsidP="005E4BE9">
      <w:pPr>
        <w:pStyle w:val="NormalnyWeb"/>
        <w:spacing w:after="0"/>
        <w:jc w:val="both"/>
      </w:pPr>
    </w:p>
    <w:p w:rsidR="00D41299" w:rsidRDefault="00D41299" w:rsidP="005E4BE9">
      <w:pPr>
        <w:pStyle w:val="NormalnyWeb"/>
        <w:spacing w:after="0"/>
        <w:jc w:val="both"/>
      </w:pPr>
    </w:p>
    <w:p w:rsidR="00D41299" w:rsidRPr="00F2572A" w:rsidRDefault="00D41299" w:rsidP="005E4BE9">
      <w:pPr>
        <w:pStyle w:val="NormalnyWeb"/>
        <w:spacing w:after="0"/>
        <w:ind w:left="2836" w:firstLine="709"/>
        <w:jc w:val="both"/>
        <w:rPr>
          <w:i/>
        </w:rPr>
      </w:pPr>
      <w:r w:rsidRPr="00F2572A">
        <w:rPr>
          <w:b/>
          <w:bCs/>
          <w:i/>
        </w:rPr>
        <w:t>Oświadczenie</w:t>
      </w:r>
    </w:p>
    <w:p w:rsidR="00D41299" w:rsidRDefault="00D41299" w:rsidP="005E4BE9">
      <w:pPr>
        <w:pStyle w:val="NormalnyWeb"/>
        <w:spacing w:after="0"/>
        <w:jc w:val="both"/>
      </w:pPr>
    </w:p>
    <w:p w:rsidR="00D41299" w:rsidRDefault="00D41299" w:rsidP="005E4BE9">
      <w:pPr>
        <w:pStyle w:val="NormalnyWeb"/>
        <w:spacing w:after="0"/>
        <w:jc w:val="both"/>
      </w:pPr>
    </w:p>
    <w:p w:rsidR="00D41299" w:rsidRDefault="00D41299" w:rsidP="00F2572A">
      <w:pPr>
        <w:pStyle w:val="NormalnyWeb"/>
        <w:spacing w:after="0" w:line="360" w:lineRule="auto"/>
        <w:jc w:val="both"/>
      </w:pPr>
      <w:r>
        <w:t xml:space="preserve">Ja niżej podpisany/a............................................................................................ legitymująca/y się dowodem osobistym o nr ................................... oświadczam, że nie byłam/em skazana/y </w:t>
      </w:r>
      <w:r w:rsidR="00F2572A">
        <w:t xml:space="preserve">                          </w:t>
      </w:r>
      <w:r>
        <w:t xml:space="preserve">za przestępstwo przeciwko wolności seksualnej i obyczajności, przestępstwa z użyciem przemocy na szkodę małoletniego i nie toczy się przeciwko mnie żadne postępowanie karne (w tym postępowanie przygotowawcze), ani dyscyplinarne w tym zakresie. Jestem świadomy/a odpowiedzialności karnej za złożenie fałszywego oświadczenia. </w:t>
      </w:r>
    </w:p>
    <w:p w:rsidR="00D41299" w:rsidRDefault="00D41299" w:rsidP="005E4BE9">
      <w:pPr>
        <w:pStyle w:val="NormalnyWeb"/>
        <w:spacing w:after="0"/>
        <w:jc w:val="both"/>
      </w:pPr>
    </w:p>
    <w:p w:rsidR="00D41299" w:rsidRDefault="00D41299" w:rsidP="005E4BE9">
      <w:pPr>
        <w:pStyle w:val="NormalnyWeb"/>
        <w:spacing w:after="0"/>
        <w:jc w:val="both"/>
      </w:pPr>
    </w:p>
    <w:p w:rsidR="00D41299" w:rsidRDefault="00D41299" w:rsidP="005E4BE9">
      <w:pPr>
        <w:pStyle w:val="NormalnyWeb"/>
        <w:spacing w:after="0"/>
        <w:jc w:val="both"/>
      </w:pPr>
    </w:p>
    <w:p w:rsidR="00D41299" w:rsidRDefault="00D41299" w:rsidP="005E4BE9">
      <w:pPr>
        <w:pStyle w:val="NormalnyWeb"/>
        <w:spacing w:after="0"/>
        <w:jc w:val="both"/>
      </w:pPr>
    </w:p>
    <w:p w:rsidR="00D41299" w:rsidRDefault="00D41299" w:rsidP="00F2572A">
      <w:pPr>
        <w:pStyle w:val="NormalnyWeb"/>
        <w:spacing w:after="0"/>
        <w:jc w:val="right"/>
      </w:pPr>
      <w:r>
        <w:t>.......................................................</w:t>
      </w:r>
    </w:p>
    <w:p w:rsidR="00D41299" w:rsidRDefault="000726F6" w:rsidP="00F2572A">
      <w:pPr>
        <w:pStyle w:val="NormalnyWeb"/>
        <w:spacing w:after="0"/>
        <w:jc w:val="right"/>
        <w:rPr>
          <w:i/>
        </w:rPr>
      </w:pPr>
      <w:r>
        <w:rPr>
          <w:i/>
        </w:rPr>
        <w:t xml:space="preserve">                                                                                   </w:t>
      </w:r>
      <w:r w:rsidRPr="000726F6">
        <w:rPr>
          <w:i/>
        </w:rPr>
        <w:t xml:space="preserve">(data, podpis) </w:t>
      </w:r>
    </w:p>
    <w:p w:rsidR="000726F6" w:rsidRDefault="000726F6" w:rsidP="00F2572A">
      <w:pPr>
        <w:pStyle w:val="NormalnyWeb"/>
        <w:spacing w:after="0"/>
        <w:jc w:val="right"/>
        <w:rPr>
          <w:i/>
        </w:rPr>
      </w:pPr>
    </w:p>
    <w:p w:rsidR="000726F6" w:rsidRDefault="000726F6" w:rsidP="005E4BE9">
      <w:pPr>
        <w:pStyle w:val="NormalnyWeb"/>
        <w:spacing w:after="0"/>
        <w:jc w:val="both"/>
        <w:rPr>
          <w:i/>
        </w:rPr>
      </w:pPr>
    </w:p>
    <w:p w:rsidR="002A4638" w:rsidRDefault="002A4638" w:rsidP="009075A9">
      <w:pPr>
        <w:jc w:val="both"/>
        <w:rPr>
          <w:rFonts w:cs="Times New Roman"/>
          <w:b/>
          <w:i/>
        </w:rPr>
      </w:pPr>
    </w:p>
    <w:p w:rsidR="00485E40" w:rsidRDefault="00485E40" w:rsidP="00F2572A">
      <w:pPr>
        <w:ind w:left="1418" w:firstLine="709"/>
        <w:jc w:val="right"/>
        <w:rPr>
          <w:rFonts w:cs="Times New Roman"/>
          <w:b/>
          <w:i/>
        </w:rPr>
      </w:pPr>
    </w:p>
    <w:p w:rsidR="00D41299" w:rsidRPr="00B24F00" w:rsidRDefault="00D41299" w:rsidP="00F2572A">
      <w:pPr>
        <w:ind w:left="1418" w:firstLine="709"/>
        <w:jc w:val="right"/>
        <w:rPr>
          <w:rFonts w:cs="Times New Roman"/>
          <w:i/>
        </w:rPr>
      </w:pPr>
      <w:r>
        <w:rPr>
          <w:rFonts w:cs="Times New Roman"/>
          <w:b/>
          <w:i/>
        </w:rPr>
        <w:lastRenderedPageBreak/>
        <w:t>Załącznik nr 3</w:t>
      </w:r>
      <w:r w:rsidRPr="00B24F00">
        <w:rPr>
          <w:rFonts w:cs="Times New Roman"/>
          <w:i/>
        </w:rPr>
        <w:t xml:space="preserve"> </w:t>
      </w:r>
      <w:r w:rsidRPr="000726F6">
        <w:rPr>
          <w:rFonts w:cs="Times New Roman"/>
          <w:b/>
          <w:i/>
        </w:rPr>
        <w:t>do Standardów Ochrony Małoletnich</w:t>
      </w:r>
    </w:p>
    <w:p w:rsidR="00D41299" w:rsidRDefault="00D41299" w:rsidP="00F2572A">
      <w:pPr>
        <w:jc w:val="right"/>
        <w:rPr>
          <w:rFonts w:cs="Times New Roman"/>
          <w:b/>
          <w:i/>
        </w:rPr>
      </w:pPr>
      <w:r w:rsidRPr="004C1D23">
        <w:rPr>
          <w:rFonts w:cs="Times New Roman"/>
          <w:b/>
          <w:bCs/>
          <w:i/>
        </w:rPr>
        <w:t xml:space="preserve">w </w:t>
      </w:r>
      <w:r>
        <w:rPr>
          <w:rFonts w:cs="Times New Roman"/>
          <w:b/>
          <w:i/>
        </w:rPr>
        <w:t>I Liceum Ogólnokształcącym z Oddziałami Dwujęzycznymi</w:t>
      </w:r>
    </w:p>
    <w:p w:rsidR="00D41299" w:rsidRDefault="00D41299" w:rsidP="00F2572A">
      <w:pPr>
        <w:jc w:val="right"/>
        <w:rPr>
          <w:rFonts w:cs="Times New Roman"/>
          <w:b/>
          <w:i/>
        </w:rPr>
      </w:pPr>
      <w:r>
        <w:rPr>
          <w:rFonts w:cs="Times New Roman"/>
          <w:b/>
          <w:i/>
        </w:rPr>
        <w:t xml:space="preserve"> im. Jana Długosza w Nowym Sączu</w:t>
      </w:r>
    </w:p>
    <w:p w:rsidR="00485E40" w:rsidRPr="00D96D12" w:rsidRDefault="00485E40" w:rsidP="00485E40">
      <w:pPr>
        <w:jc w:val="right"/>
        <w:rPr>
          <w:rFonts w:cs="Times New Roman"/>
          <w:b/>
          <w:bCs/>
          <w:i/>
        </w:rPr>
      </w:pP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b/>
          <w:bCs/>
          <w:color w:val="111111"/>
          <w:lang w:eastAsia="pl-PL"/>
        </w:rPr>
        <w:t>KARTA INTERWENCJI</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1. Imię i nazwisko ucznia ……………………………………………..……...</w:t>
      </w:r>
      <w:r>
        <w:rPr>
          <w:rFonts w:eastAsia="Times New Roman" w:cs="Times New Roman"/>
          <w:color w:val="111111"/>
          <w:szCs w:val="20"/>
          <w:lang w:eastAsia="pl-PL"/>
        </w:rPr>
        <w:t>……………</w:t>
      </w:r>
      <w:r w:rsidRPr="00D96D12">
        <w:rPr>
          <w:rFonts w:eastAsia="Times New Roman" w:cs="Times New Roman"/>
          <w:color w:val="111111"/>
          <w:szCs w:val="20"/>
          <w:lang w:eastAsia="pl-PL"/>
        </w:rPr>
        <w:t>….</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 xml:space="preserve">2. Przyczyna interwencji (forma krzywdzenia) </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3. Osoba zawiadamiająca o podejrzeniu krzywdzenia</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4. Opis działań podjętych przez personel/pedagoga/psychologa</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Data ……………….……</w:t>
      </w:r>
    </w:p>
    <w:p w:rsidR="00485E40" w:rsidRPr="00D96D12" w:rsidRDefault="00485E40" w:rsidP="00485E40">
      <w:pPr>
        <w:spacing w:after="240"/>
        <w:textAlignment w:val="top"/>
        <w:rPr>
          <w:rFonts w:eastAsia="Times New Roman" w:cs="Times New Roman"/>
          <w:color w:val="111111"/>
          <w:lang w:eastAsia="pl-PL"/>
        </w:rPr>
      </w:pPr>
      <w:r w:rsidRPr="00D96D12">
        <w:rPr>
          <w:rFonts w:eastAsia="Times New Roman" w:cs="Times New Roman"/>
          <w:color w:val="111111"/>
          <w:szCs w:val="20"/>
          <w:lang w:eastAsia="pl-PL"/>
        </w:rPr>
        <w:t>Działanie</w:t>
      </w:r>
      <w:r w:rsidRPr="00D96D12">
        <w:rPr>
          <w:rFonts w:eastAsia="Times New Roman" w:cs="Times New Roman"/>
          <w:color w:val="111111"/>
          <w:lang w:eastAsia="pl-PL"/>
        </w:rPr>
        <w:t>…………………………………………………………….………….……….………</w:t>
      </w:r>
    </w:p>
    <w:p w:rsidR="00485E40" w:rsidRPr="00D96D12" w:rsidRDefault="00485E40" w:rsidP="00485E40">
      <w:pPr>
        <w:spacing w:after="240"/>
        <w:textAlignment w:val="top"/>
        <w:rPr>
          <w:rFonts w:eastAsia="Times New Roman" w:cs="Times New Roman"/>
          <w:color w:val="111111"/>
          <w:lang w:eastAsia="pl-PL"/>
        </w:rPr>
      </w:pPr>
      <w:r w:rsidRPr="00D96D12">
        <w:rPr>
          <w:rFonts w:eastAsia="Times New Roman" w:cs="Times New Roman"/>
          <w:color w:val="111111"/>
          <w:lang w:eastAsia="pl-PL"/>
        </w:rPr>
        <w:t xml:space="preserve"> ………………………………………………..…………………………………………………</w:t>
      </w:r>
    </w:p>
    <w:p w:rsidR="00485E40" w:rsidRPr="00D96D12" w:rsidRDefault="00485E40" w:rsidP="00485E40">
      <w:pPr>
        <w:spacing w:after="240"/>
        <w:textAlignment w:val="top"/>
        <w:rPr>
          <w:rFonts w:ascii="Arial" w:eastAsia="Times New Roman" w:hAnsi="Arial" w:cs="Arial"/>
          <w:color w:val="111111"/>
          <w:lang w:eastAsia="pl-PL"/>
        </w:rPr>
      </w:pPr>
      <w:r w:rsidRPr="00D96D12">
        <w:rPr>
          <w:rFonts w:ascii="Arial" w:eastAsia="Times New Roman" w:hAnsi="Arial" w:cs="Arial"/>
          <w:color w:val="111111"/>
          <w:lang w:eastAsia="pl-PL"/>
        </w:rPr>
        <w:t>……………………………………</w:t>
      </w:r>
      <w:r>
        <w:rPr>
          <w:rFonts w:ascii="Arial" w:eastAsia="Times New Roman" w:hAnsi="Arial" w:cs="Arial"/>
          <w:color w:val="111111"/>
          <w:lang w:eastAsia="pl-PL"/>
        </w:rPr>
        <w:t>……………………………….…………………………….</w:t>
      </w:r>
    </w:p>
    <w:p w:rsidR="00485E40" w:rsidRPr="00D96D12" w:rsidRDefault="00485E40" w:rsidP="00485E40">
      <w:pPr>
        <w:spacing w:after="240"/>
        <w:textAlignment w:val="top"/>
        <w:rPr>
          <w:rFonts w:ascii="Arial" w:eastAsia="Times New Roman" w:hAnsi="Arial" w:cs="Arial"/>
          <w:color w:val="111111"/>
          <w:lang w:eastAsia="pl-PL"/>
        </w:rPr>
      </w:pPr>
      <w:r w:rsidRPr="00D96D12">
        <w:rPr>
          <w:rFonts w:ascii="Arial" w:eastAsia="Times New Roman" w:hAnsi="Arial" w:cs="Arial"/>
          <w:color w:val="111111"/>
          <w:lang w:eastAsia="pl-PL"/>
        </w:rPr>
        <w:t>…………………………………................................................................................</w:t>
      </w:r>
      <w:r>
        <w:rPr>
          <w:rFonts w:ascii="Arial" w:eastAsia="Times New Roman" w:hAnsi="Arial" w:cs="Arial"/>
          <w:color w:val="111111"/>
          <w:lang w:eastAsia="pl-PL"/>
        </w:rPr>
        <w:t>.........</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5.Spotkania z opiekunami dziecka</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Data ……………………..</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Opis spotkania …………………………………………………………………….……………………………</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w:t>
      </w:r>
    </w:p>
    <w:p w:rsidR="00485E40" w:rsidRDefault="00485E40" w:rsidP="00485E40">
      <w:pPr>
        <w:spacing w:after="240"/>
        <w:textAlignment w:val="top"/>
        <w:rPr>
          <w:rFonts w:eastAsia="Times New Roman" w:cs="Times New Roman"/>
          <w:color w:val="111111"/>
          <w:szCs w:val="20"/>
          <w:lang w:eastAsia="pl-PL"/>
        </w:rPr>
      </w:pPr>
    </w:p>
    <w:p w:rsidR="009075A9" w:rsidRDefault="009075A9" w:rsidP="00485E40">
      <w:pPr>
        <w:spacing w:after="240"/>
        <w:textAlignment w:val="top"/>
        <w:rPr>
          <w:rFonts w:eastAsia="Times New Roman" w:cs="Times New Roman"/>
          <w:color w:val="111111"/>
          <w:szCs w:val="20"/>
          <w:lang w:eastAsia="pl-PL"/>
        </w:rPr>
      </w:pP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lastRenderedPageBreak/>
        <w:t>6. Forma podjętej interwencji (zakreślić właściwe)</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 zawiadomienie o podejrzeniu popełnienia przestępstwa,</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 wniosek o wgląd w sytuację dziecka/rodziny,</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 inny rodzaj interwencji. Jaki?</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w:t>
      </w:r>
      <w:r>
        <w:rPr>
          <w:rFonts w:eastAsia="Times New Roman" w:cs="Times New Roman"/>
          <w:color w:val="111111"/>
          <w:szCs w:val="20"/>
          <w:lang w:eastAsia="pl-PL"/>
        </w:rPr>
        <w:t>..</w:t>
      </w:r>
      <w:r w:rsidRPr="00D96D12">
        <w:rPr>
          <w:rFonts w:eastAsia="Times New Roman" w:cs="Times New Roman"/>
          <w:color w:val="111111"/>
          <w:szCs w:val="20"/>
          <w:lang w:eastAsia="pl-PL"/>
        </w:rPr>
        <w:t>…………</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7. Dane dotyczące interwencji (nazwa organu, do którego zgłoszono interwencję) i data interwencji …………………………………………………………………….……………………</w:t>
      </w:r>
      <w:r>
        <w:rPr>
          <w:rFonts w:eastAsia="Times New Roman" w:cs="Times New Roman"/>
          <w:color w:val="111111"/>
          <w:szCs w:val="20"/>
          <w:lang w:eastAsia="pl-PL"/>
        </w:rPr>
        <w:t>..</w:t>
      </w:r>
      <w:r w:rsidRPr="00D96D12">
        <w:rPr>
          <w:rFonts w:eastAsia="Times New Roman" w:cs="Times New Roman"/>
          <w:color w:val="111111"/>
          <w:szCs w:val="20"/>
          <w:lang w:eastAsia="pl-PL"/>
        </w:rPr>
        <w:t>………</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8. Wyniki interwencji: działania organów wymiaru sprawiedliwości, jeśli instytucja uzyskała informacje o wynikach/działania placówki/działania rodziców.</w:t>
      </w:r>
    </w:p>
    <w:p w:rsidR="00485E40"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w:t>
      </w:r>
      <w:r>
        <w:rPr>
          <w:rFonts w:eastAsia="Times New Roman" w:cs="Times New Roman"/>
          <w:color w:val="111111"/>
          <w:szCs w:val="20"/>
          <w:lang w:eastAsia="pl-PL"/>
        </w:rPr>
        <w:t>..</w:t>
      </w:r>
      <w:r w:rsidRPr="00D96D12">
        <w:rPr>
          <w:rFonts w:eastAsia="Times New Roman" w:cs="Times New Roman"/>
          <w:color w:val="111111"/>
          <w:szCs w:val="20"/>
          <w:lang w:eastAsia="pl-PL"/>
        </w:rPr>
        <w:t>………</w:t>
      </w:r>
    </w:p>
    <w:p w:rsidR="00485E40" w:rsidRPr="00D96D12"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w:t>
      </w:r>
    </w:p>
    <w:p w:rsidR="00485E40" w:rsidRDefault="00485E40" w:rsidP="00485E40">
      <w:pPr>
        <w:spacing w:after="240"/>
        <w:textAlignment w:val="top"/>
        <w:rPr>
          <w:rFonts w:eastAsia="Times New Roman" w:cs="Times New Roman"/>
          <w:color w:val="111111"/>
          <w:szCs w:val="20"/>
          <w:lang w:eastAsia="pl-PL"/>
        </w:rPr>
      </w:pPr>
      <w:r w:rsidRPr="00D96D12">
        <w:rPr>
          <w:rFonts w:eastAsia="Times New Roman" w:cs="Times New Roman"/>
          <w:color w:val="111111"/>
          <w:szCs w:val="20"/>
          <w:lang w:eastAsia="pl-PL"/>
        </w:rPr>
        <w:t>…………………………………………………………………….…………………</w:t>
      </w:r>
      <w:r>
        <w:rPr>
          <w:rFonts w:eastAsia="Times New Roman" w:cs="Times New Roman"/>
          <w:color w:val="111111"/>
          <w:szCs w:val="20"/>
          <w:lang w:eastAsia="pl-PL"/>
        </w:rPr>
        <w:t>..</w:t>
      </w:r>
      <w:r w:rsidRPr="00D96D12">
        <w:rPr>
          <w:rFonts w:eastAsia="Times New Roman" w:cs="Times New Roman"/>
          <w:color w:val="111111"/>
          <w:szCs w:val="20"/>
          <w:lang w:eastAsia="pl-PL"/>
        </w:rPr>
        <w:t>…………</w:t>
      </w:r>
    </w:p>
    <w:p w:rsidR="00485E40" w:rsidRDefault="00485E40" w:rsidP="00485E40">
      <w:pPr>
        <w:spacing w:after="240"/>
        <w:textAlignment w:val="top"/>
        <w:rPr>
          <w:rFonts w:eastAsia="Times New Roman" w:cs="Times New Roman"/>
          <w:color w:val="111111"/>
          <w:szCs w:val="20"/>
          <w:lang w:eastAsia="pl-PL"/>
        </w:rPr>
      </w:pPr>
    </w:p>
    <w:p w:rsidR="00485E40" w:rsidRDefault="00485E40" w:rsidP="00485E40">
      <w:pPr>
        <w:spacing w:after="240"/>
        <w:textAlignment w:val="top"/>
        <w:rPr>
          <w:rFonts w:eastAsia="Times New Roman" w:cs="Times New Roman"/>
          <w:color w:val="111111"/>
          <w:szCs w:val="20"/>
          <w:lang w:eastAsia="pl-PL"/>
        </w:rPr>
      </w:pPr>
    </w:p>
    <w:p w:rsidR="00485E40" w:rsidRDefault="00485E40" w:rsidP="00485E40">
      <w:pPr>
        <w:spacing w:after="240"/>
        <w:textAlignment w:val="top"/>
        <w:rPr>
          <w:rFonts w:eastAsia="Times New Roman" w:cs="Times New Roman"/>
          <w:color w:val="111111"/>
          <w:szCs w:val="20"/>
          <w:lang w:eastAsia="pl-PL"/>
        </w:rPr>
      </w:pPr>
    </w:p>
    <w:p w:rsidR="00485E40" w:rsidRDefault="00485E40" w:rsidP="00485E40">
      <w:pPr>
        <w:spacing w:after="240"/>
        <w:textAlignment w:val="top"/>
        <w:rPr>
          <w:rFonts w:eastAsia="Times New Roman" w:cs="Times New Roman"/>
          <w:color w:val="111111"/>
          <w:szCs w:val="20"/>
          <w:lang w:eastAsia="pl-PL"/>
        </w:rPr>
      </w:pPr>
    </w:p>
    <w:p w:rsidR="00485E40" w:rsidRDefault="00485E40" w:rsidP="00485E40">
      <w:pPr>
        <w:spacing w:after="240"/>
        <w:textAlignment w:val="top"/>
        <w:rPr>
          <w:rFonts w:eastAsia="Times New Roman" w:cs="Times New Roman"/>
          <w:color w:val="111111"/>
          <w:szCs w:val="20"/>
          <w:lang w:eastAsia="pl-PL"/>
        </w:rPr>
      </w:pPr>
    </w:p>
    <w:p w:rsidR="00485E40" w:rsidRDefault="00485E40" w:rsidP="00485E40">
      <w:pPr>
        <w:spacing w:after="240"/>
        <w:textAlignment w:val="top"/>
        <w:rPr>
          <w:rFonts w:eastAsia="Times New Roman" w:cs="Times New Roman"/>
          <w:color w:val="111111"/>
          <w:szCs w:val="20"/>
          <w:lang w:eastAsia="pl-PL"/>
        </w:rPr>
      </w:pPr>
    </w:p>
    <w:p w:rsidR="00485E40" w:rsidRDefault="00485E40" w:rsidP="00485E40">
      <w:pPr>
        <w:spacing w:after="240"/>
        <w:textAlignment w:val="top"/>
        <w:rPr>
          <w:rFonts w:eastAsia="Times New Roman" w:cs="Times New Roman"/>
          <w:color w:val="111111"/>
          <w:szCs w:val="20"/>
          <w:lang w:eastAsia="pl-PL"/>
        </w:rPr>
      </w:pPr>
    </w:p>
    <w:p w:rsidR="00485E40" w:rsidRDefault="00485E40" w:rsidP="00485E40">
      <w:pPr>
        <w:spacing w:after="240"/>
        <w:textAlignment w:val="top"/>
        <w:rPr>
          <w:rFonts w:eastAsia="Times New Roman" w:cs="Times New Roman"/>
          <w:color w:val="111111"/>
          <w:szCs w:val="20"/>
          <w:lang w:eastAsia="pl-PL"/>
        </w:rPr>
      </w:pPr>
    </w:p>
    <w:p w:rsidR="00485E40" w:rsidRDefault="00485E40" w:rsidP="00485E40">
      <w:pPr>
        <w:spacing w:after="240"/>
        <w:textAlignment w:val="top"/>
        <w:rPr>
          <w:rFonts w:eastAsia="Times New Roman" w:cs="Times New Roman"/>
          <w:color w:val="111111"/>
          <w:szCs w:val="20"/>
          <w:lang w:eastAsia="pl-PL"/>
        </w:rPr>
      </w:pPr>
    </w:p>
    <w:p w:rsidR="00485E40" w:rsidRDefault="00485E40" w:rsidP="00485E40">
      <w:pPr>
        <w:spacing w:after="240"/>
        <w:textAlignment w:val="top"/>
        <w:rPr>
          <w:rFonts w:eastAsia="Times New Roman" w:cs="Times New Roman"/>
          <w:color w:val="111111"/>
          <w:szCs w:val="20"/>
          <w:lang w:eastAsia="pl-PL"/>
        </w:rPr>
      </w:pPr>
    </w:p>
    <w:p w:rsidR="00485E40" w:rsidRDefault="00485E40" w:rsidP="00485E40">
      <w:pPr>
        <w:spacing w:after="240"/>
        <w:textAlignment w:val="top"/>
        <w:rPr>
          <w:rFonts w:eastAsia="Times New Roman" w:cs="Times New Roman"/>
          <w:color w:val="111111"/>
          <w:szCs w:val="20"/>
          <w:lang w:eastAsia="pl-PL"/>
        </w:rPr>
      </w:pPr>
    </w:p>
    <w:p w:rsidR="00F34D1A" w:rsidRDefault="00F34D1A" w:rsidP="00485E40">
      <w:pPr>
        <w:spacing w:after="240"/>
        <w:textAlignment w:val="top"/>
        <w:rPr>
          <w:rFonts w:eastAsia="Times New Roman" w:cs="Times New Roman"/>
          <w:color w:val="111111"/>
          <w:szCs w:val="20"/>
          <w:lang w:eastAsia="pl-PL"/>
        </w:rPr>
      </w:pPr>
    </w:p>
    <w:p w:rsidR="00F34D1A" w:rsidRDefault="00F34D1A" w:rsidP="00485E40">
      <w:pPr>
        <w:spacing w:after="240"/>
        <w:textAlignment w:val="top"/>
        <w:rPr>
          <w:rFonts w:eastAsia="Times New Roman" w:cs="Times New Roman"/>
          <w:color w:val="111111"/>
          <w:szCs w:val="20"/>
          <w:lang w:eastAsia="pl-PL"/>
        </w:rPr>
      </w:pPr>
    </w:p>
    <w:p w:rsidR="00485E40" w:rsidRPr="00D96D12" w:rsidRDefault="00485E40" w:rsidP="00485E40">
      <w:pPr>
        <w:spacing w:after="240"/>
        <w:textAlignment w:val="top"/>
        <w:rPr>
          <w:rFonts w:eastAsia="Times New Roman" w:cs="Times New Roman"/>
          <w:color w:val="111111"/>
          <w:szCs w:val="20"/>
          <w:lang w:eastAsia="pl-PL"/>
        </w:rPr>
      </w:pPr>
    </w:p>
    <w:p w:rsidR="00D41299" w:rsidRPr="000726F6" w:rsidRDefault="00D41299" w:rsidP="00FD1834">
      <w:pPr>
        <w:ind w:left="1418" w:firstLine="709"/>
        <w:jc w:val="right"/>
        <w:rPr>
          <w:rFonts w:cs="Times New Roman"/>
          <w:b/>
          <w:i/>
        </w:rPr>
      </w:pPr>
      <w:r>
        <w:rPr>
          <w:rFonts w:cs="Times New Roman"/>
          <w:b/>
          <w:i/>
        </w:rPr>
        <w:t xml:space="preserve">Załącznik nr 4 </w:t>
      </w:r>
      <w:r w:rsidRPr="000726F6">
        <w:rPr>
          <w:rFonts w:cs="Times New Roman"/>
          <w:b/>
          <w:i/>
        </w:rPr>
        <w:t>do Standardów Ochrony Małoletnich</w:t>
      </w:r>
    </w:p>
    <w:p w:rsidR="00D41299" w:rsidRDefault="00D41299" w:rsidP="00FD1834">
      <w:pPr>
        <w:jc w:val="right"/>
        <w:rPr>
          <w:rFonts w:cs="Times New Roman"/>
          <w:b/>
          <w:i/>
        </w:rPr>
      </w:pPr>
      <w:r w:rsidRPr="004C1D23">
        <w:rPr>
          <w:rFonts w:cs="Times New Roman"/>
          <w:b/>
          <w:bCs/>
          <w:i/>
        </w:rPr>
        <w:t xml:space="preserve">w </w:t>
      </w:r>
      <w:r>
        <w:rPr>
          <w:rFonts w:cs="Times New Roman"/>
          <w:b/>
          <w:i/>
        </w:rPr>
        <w:t>I Liceum Ogólnokształcącym z Oddziałami Dwujęzycznymi</w:t>
      </w:r>
    </w:p>
    <w:p w:rsidR="00D41299" w:rsidRDefault="00D41299" w:rsidP="00FD1834">
      <w:pPr>
        <w:jc w:val="right"/>
        <w:rPr>
          <w:rFonts w:cs="Times New Roman"/>
          <w:b/>
          <w:i/>
        </w:rPr>
      </w:pPr>
      <w:r>
        <w:rPr>
          <w:rFonts w:cs="Times New Roman"/>
          <w:b/>
          <w:i/>
        </w:rPr>
        <w:t xml:space="preserve"> im. Jana Długosza w Nowym Sączu</w:t>
      </w:r>
    </w:p>
    <w:p w:rsidR="00485E40" w:rsidRDefault="00485E40" w:rsidP="00FD1834">
      <w:pPr>
        <w:jc w:val="right"/>
        <w:rPr>
          <w:rFonts w:cs="Times New Roman"/>
          <w:b/>
          <w:i/>
        </w:rPr>
      </w:pPr>
    </w:p>
    <w:p w:rsidR="00485E40" w:rsidRDefault="00485E40" w:rsidP="00FD1834">
      <w:pPr>
        <w:jc w:val="right"/>
        <w:rPr>
          <w:rFonts w:cs="Times New Roman"/>
          <w:b/>
          <w:i/>
        </w:rPr>
      </w:pPr>
    </w:p>
    <w:p w:rsidR="00D41299" w:rsidRDefault="00D41299" w:rsidP="005E4BE9">
      <w:pPr>
        <w:jc w:val="both"/>
        <w:rPr>
          <w:rFonts w:cs="Times New Roman"/>
          <w:b/>
          <w:i/>
        </w:rPr>
      </w:pPr>
    </w:p>
    <w:p w:rsidR="00D41299" w:rsidRDefault="00D41299" w:rsidP="005E4BE9">
      <w:pPr>
        <w:pStyle w:val="Standard"/>
        <w:spacing w:line="360" w:lineRule="auto"/>
        <w:jc w:val="both"/>
        <w:rPr>
          <w:rFonts w:cs="Times New Roman"/>
          <w:b/>
          <w:bCs/>
          <w:color w:val="FF0000"/>
        </w:rPr>
      </w:pPr>
    </w:p>
    <w:p w:rsidR="00D41299" w:rsidRDefault="00D41299" w:rsidP="00FD1834">
      <w:pPr>
        <w:pStyle w:val="Standard"/>
        <w:spacing w:line="360" w:lineRule="auto"/>
        <w:jc w:val="center"/>
        <w:rPr>
          <w:rFonts w:cs="Times New Roman"/>
          <w:b/>
          <w:bCs/>
        </w:rPr>
      </w:pPr>
      <w:r w:rsidRPr="0032750A">
        <w:rPr>
          <w:rFonts w:cs="Times New Roman"/>
          <w:b/>
          <w:bCs/>
        </w:rPr>
        <w:t>Zasady ustalania</w:t>
      </w:r>
      <w:r w:rsidRPr="005F421D">
        <w:rPr>
          <w:rFonts w:cs="Times New Roman"/>
          <w:b/>
          <w:bCs/>
        </w:rPr>
        <w:t xml:space="preserve"> planu wsparcia </w:t>
      </w:r>
      <w:r w:rsidRPr="0032750A">
        <w:rPr>
          <w:rFonts w:cs="Times New Roman"/>
          <w:b/>
          <w:bCs/>
        </w:rPr>
        <w:t>ucznia po ujawnieniu krzywdzenia</w:t>
      </w:r>
      <w:r>
        <w:rPr>
          <w:rFonts w:cs="Times New Roman"/>
          <w:b/>
          <w:bCs/>
        </w:rPr>
        <w:t>.</w:t>
      </w:r>
    </w:p>
    <w:p w:rsidR="00485E40" w:rsidRDefault="00485E40" w:rsidP="00FD1834">
      <w:pPr>
        <w:pStyle w:val="Standard"/>
        <w:spacing w:line="360" w:lineRule="auto"/>
        <w:jc w:val="center"/>
        <w:rPr>
          <w:rFonts w:cs="Times New Roman"/>
          <w:b/>
          <w:bCs/>
        </w:rPr>
      </w:pPr>
    </w:p>
    <w:p w:rsidR="00485E40" w:rsidRDefault="00485E40" w:rsidP="00485E40">
      <w:pPr>
        <w:pStyle w:val="Akapitzlist"/>
        <w:spacing w:line="360" w:lineRule="auto"/>
        <w:ind w:left="0"/>
        <w:jc w:val="both"/>
        <w:rPr>
          <w:rFonts w:cs="Times New Roman"/>
          <w:szCs w:val="24"/>
        </w:rPr>
      </w:pPr>
      <w:r w:rsidRPr="001B5626">
        <w:rPr>
          <w:rFonts w:cs="Times New Roman"/>
          <w:szCs w:val="24"/>
        </w:rPr>
        <w:t xml:space="preserve">1. Pomimo zastosowania procedury interwencji, dyrekcja tworzy grupę wsparcia dla pokrzywdzonego ucznia. </w:t>
      </w:r>
    </w:p>
    <w:p w:rsidR="00485E40" w:rsidRDefault="00485E40" w:rsidP="00485E40">
      <w:pPr>
        <w:pStyle w:val="Akapitzlist"/>
        <w:spacing w:line="360" w:lineRule="auto"/>
        <w:ind w:left="0"/>
        <w:jc w:val="both"/>
        <w:rPr>
          <w:rFonts w:cs="Times New Roman"/>
          <w:szCs w:val="24"/>
        </w:rPr>
      </w:pPr>
      <w:r w:rsidRPr="001B5626">
        <w:rPr>
          <w:rFonts w:cs="Times New Roman"/>
          <w:szCs w:val="24"/>
        </w:rPr>
        <w:t>2. W skład grupy każdora</w:t>
      </w:r>
      <w:r>
        <w:rPr>
          <w:rFonts w:cs="Times New Roman"/>
          <w:szCs w:val="24"/>
        </w:rPr>
        <w:t>zowo wchodzi wychowawca klasy</w:t>
      </w:r>
      <w:r w:rsidRPr="001B5626">
        <w:rPr>
          <w:rFonts w:cs="Times New Roman"/>
          <w:szCs w:val="24"/>
        </w:rPr>
        <w:t xml:space="preserve">, psycholog szkolny, pedagog szkolny. </w:t>
      </w:r>
    </w:p>
    <w:p w:rsidR="00485E40" w:rsidRDefault="00485E40" w:rsidP="00485E40">
      <w:pPr>
        <w:pStyle w:val="Akapitzlist"/>
        <w:spacing w:line="360" w:lineRule="auto"/>
        <w:ind w:left="0"/>
        <w:jc w:val="both"/>
        <w:rPr>
          <w:rFonts w:cs="Times New Roman"/>
          <w:szCs w:val="24"/>
        </w:rPr>
      </w:pPr>
      <w:r w:rsidRPr="001B5626">
        <w:rPr>
          <w:rFonts w:cs="Times New Roman"/>
          <w:szCs w:val="24"/>
        </w:rPr>
        <w:t xml:space="preserve">3. Grupa może poszerzyć się do większej liczby specjalistów w zależności od doznanej krzywdy. </w:t>
      </w:r>
    </w:p>
    <w:p w:rsidR="00485E40" w:rsidRDefault="00485E40" w:rsidP="00485E40">
      <w:pPr>
        <w:pStyle w:val="Akapitzlist"/>
        <w:spacing w:line="360" w:lineRule="auto"/>
        <w:ind w:left="0"/>
        <w:jc w:val="both"/>
        <w:rPr>
          <w:rFonts w:cs="Times New Roman"/>
          <w:szCs w:val="24"/>
        </w:rPr>
      </w:pPr>
      <w:r w:rsidRPr="001B5626">
        <w:rPr>
          <w:rFonts w:cs="Times New Roman"/>
          <w:szCs w:val="24"/>
        </w:rPr>
        <w:t>4. Grupa wsparcia spotyka się celem ustalenia, jaka pomoc uczniowi będzie niezbędna od razu oraz w dalszej perspektywie czasu.</w:t>
      </w:r>
    </w:p>
    <w:p w:rsidR="00485E40" w:rsidRDefault="00485E40" w:rsidP="00485E40">
      <w:pPr>
        <w:pStyle w:val="Akapitzlist"/>
        <w:spacing w:line="360" w:lineRule="auto"/>
        <w:ind w:left="0"/>
        <w:jc w:val="both"/>
        <w:rPr>
          <w:rFonts w:cs="Times New Roman"/>
          <w:szCs w:val="24"/>
        </w:rPr>
      </w:pPr>
      <w:r w:rsidRPr="001B5626">
        <w:rPr>
          <w:rFonts w:cs="Times New Roman"/>
          <w:szCs w:val="24"/>
        </w:rPr>
        <w:t xml:space="preserve"> 5. Grupa wsparcia tworzy IPD (Indywidualny Plan Działania), który stanowi dokument zapisany i przechowywany w aktach ucznia. </w:t>
      </w:r>
    </w:p>
    <w:p w:rsidR="00485E40" w:rsidRDefault="00485E40" w:rsidP="00485E40">
      <w:pPr>
        <w:pStyle w:val="Akapitzlist"/>
        <w:spacing w:line="360" w:lineRule="auto"/>
        <w:ind w:left="0"/>
        <w:jc w:val="both"/>
        <w:rPr>
          <w:rFonts w:cs="Times New Roman"/>
          <w:szCs w:val="24"/>
        </w:rPr>
      </w:pPr>
      <w:r w:rsidRPr="001B5626">
        <w:rPr>
          <w:rFonts w:cs="Times New Roman"/>
          <w:szCs w:val="24"/>
        </w:rPr>
        <w:t xml:space="preserve">6. IPD zawiera przede wszystkim informacje o podjętych działaniach, plan spotkań ze specjalistami/opiekunami/nauczycielami oraz przypuszczalny czas trwania wsparcia. </w:t>
      </w:r>
    </w:p>
    <w:p w:rsidR="00485E40" w:rsidRDefault="00485E40" w:rsidP="00485E40">
      <w:pPr>
        <w:pStyle w:val="Akapitzlist"/>
        <w:spacing w:line="360" w:lineRule="auto"/>
        <w:ind w:left="0"/>
        <w:jc w:val="both"/>
        <w:rPr>
          <w:rFonts w:cs="Times New Roman"/>
          <w:szCs w:val="24"/>
        </w:rPr>
      </w:pPr>
      <w:r w:rsidRPr="001B5626">
        <w:rPr>
          <w:rFonts w:cs="Times New Roman"/>
          <w:szCs w:val="24"/>
        </w:rPr>
        <w:t xml:space="preserve">7. Wnioski ze spotkań z pedagogiem i psychologiem szkolnym stanowią dane wrażliwe uczniów i nie są dołączane do IPD, wyjątek stanowi sytuacja zagrożenia życia lub zdrowia ucznia (np. o planowanym samobójstwie). </w:t>
      </w:r>
    </w:p>
    <w:p w:rsidR="00485E40" w:rsidRDefault="00485E40" w:rsidP="00FD1834">
      <w:pPr>
        <w:pStyle w:val="Standard"/>
        <w:spacing w:line="360" w:lineRule="auto"/>
        <w:jc w:val="center"/>
        <w:rPr>
          <w:rFonts w:cs="Times New Roman"/>
          <w:b/>
          <w:bCs/>
        </w:rPr>
      </w:pPr>
    </w:p>
    <w:p w:rsidR="00485E40" w:rsidRDefault="00485E40" w:rsidP="00FD1834">
      <w:pPr>
        <w:pStyle w:val="Standard"/>
        <w:spacing w:line="360" w:lineRule="auto"/>
        <w:jc w:val="center"/>
        <w:rPr>
          <w:rFonts w:cs="Times New Roman"/>
          <w:b/>
          <w:bCs/>
        </w:rPr>
      </w:pPr>
    </w:p>
    <w:p w:rsidR="00485E40" w:rsidRDefault="00485E40" w:rsidP="00FD1834">
      <w:pPr>
        <w:pStyle w:val="Standard"/>
        <w:spacing w:line="360" w:lineRule="auto"/>
        <w:jc w:val="center"/>
        <w:rPr>
          <w:rFonts w:cs="Times New Roman"/>
          <w:b/>
          <w:bCs/>
        </w:rPr>
      </w:pPr>
    </w:p>
    <w:p w:rsidR="00485E40" w:rsidRDefault="00485E40" w:rsidP="00FD1834">
      <w:pPr>
        <w:pStyle w:val="Standard"/>
        <w:spacing w:line="360" w:lineRule="auto"/>
        <w:jc w:val="center"/>
        <w:rPr>
          <w:rFonts w:cs="Times New Roman"/>
          <w:b/>
          <w:bCs/>
        </w:rPr>
      </w:pPr>
    </w:p>
    <w:p w:rsidR="00485E40" w:rsidRDefault="00485E40" w:rsidP="00FD1834">
      <w:pPr>
        <w:pStyle w:val="Standard"/>
        <w:spacing w:line="360" w:lineRule="auto"/>
        <w:jc w:val="center"/>
        <w:rPr>
          <w:rFonts w:cs="Times New Roman"/>
          <w:b/>
          <w:bCs/>
        </w:rPr>
      </w:pPr>
    </w:p>
    <w:p w:rsidR="00485E40" w:rsidRDefault="00485E40" w:rsidP="00FD1834">
      <w:pPr>
        <w:pStyle w:val="Standard"/>
        <w:spacing w:line="360" w:lineRule="auto"/>
        <w:jc w:val="center"/>
        <w:rPr>
          <w:rFonts w:cs="Times New Roman"/>
          <w:b/>
          <w:bCs/>
        </w:rPr>
      </w:pPr>
    </w:p>
    <w:p w:rsidR="00485E40" w:rsidRDefault="00485E40" w:rsidP="00FD1834">
      <w:pPr>
        <w:pStyle w:val="Standard"/>
        <w:spacing w:line="360" w:lineRule="auto"/>
        <w:jc w:val="center"/>
        <w:rPr>
          <w:rFonts w:cs="Times New Roman"/>
          <w:b/>
          <w:bCs/>
        </w:rPr>
      </w:pPr>
    </w:p>
    <w:p w:rsidR="00485E40" w:rsidRDefault="00485E40" w:rsidP="00FD1834">
      <w:pPr>
        <w:pStyle w:val="Standard"/>
        <w:spacing w:line="360" w:lineRule="auto"/>
        <w:jc w:val="center"/>
        <w:rPr>
          <w:rFonts w:cs="Times New Roman"/>
          <w:b/>
          <w:bCs/>
        </w:rPr>
      </w:pPr>
    </w:p>
    <w:p w:rsidR="00485E40" w:rsidRDefault="00485E40" w:rsidP="00FD1834">
      <w:pPr>
        <w:pStyle w:val="Standard"/>
        <w:spacing w:line="360" w:lineRule="auto"/>
        <w:jc w:val="center"/>
        <w:rPr>
          <w:rFonts w:cs="Times New Roman"/>
          <w:b/>
          <w:bCs/>
        </w:rPr>
      </w:pPr>
    </w:p>
    <w:p w:rsidR="00485E40" w:rsidRDefault="00485E40" w:rsidP="00FD1834">
      <w:pPr>
        <w:pStyle w:val="Standard"/>
        <w:spacing w:line="360" w:lineRule="auto"/>
        <w:jc w:val="center"/>
        <w:rPr>
          <w:rFonts w:cs="Times New Roman"/>
          <w:b/>
          <w:bCs/>
        </w:rPr>
      </w:pPr>
    </w:p>
    <w:p w:rsidR="00485E40" w:rsidRDefault="00485E40" w:rsidP="00FD1834">
      <w:pPr>
        <w:pStyle w:val="Standard"/>
        <w:spacing w:line="360" w:lineRule="auto"/>
        <w:jc w:val="center"/>
        <w:rPr>
          <w:rFonts w:cs="Times New Roman"/>
          <w:b/>
          <w:bCs/>
        </w:rPr>
      </w:pPr>
    </w:p>
    <w:p w:rsidR="00485E40" w:rsidRDefault="00485E40" w:rsidP="00FD1834">
      <w:pPr>
        <w:pStyle w:val="Standard"/>
        <w:spacing w:line="360" w:lineRule="auto"/>
        <w:jc w:val="center"/>
        <w:rPr>
          <w:rFonts w:cs="Times New Roman"/>
          <w:b/>
          <w:bCs/>
        </w:rPr>
      </w:pPr>
    </w:p>
    <w:p w:rsidR="00F34D1A" w:rsidRDefault="00F34D1A" w:rsidP="00FD1834">
      <w:pPr>
        <w:ind w:left="1418" w:firstLine="709"/>
        <w:jc w:val="right"/>
        <w:rPr>
          <w:rFonts w:cs="Times New Roman"/>
          <w:b/>
          <w:bCs/>
        </w:rPr>
      </w:pPr>
    </w:p>
    <w:p w:rsidR="00F34D1A" w:rsidRDefault="00F34D1A" w:rsidP="00FD1834">
      <w:pPr>
        <w:ind w:left="1418" w:firstLine="709"/>
        <w:jc w:val="right"/>
        <w:rPr>
          <w:rFonts w:cs="Times New Roman"/>
          <w:b/>
          <w:bCs/>
        </w:rPr>
      </w:pPr>
    </w:p>
    <w:p w:rsidR="00D41299" w:rsidRPr="000726F6" w:rsidRDefault="00D41299" w:rsidP="00FD1834">
      <w:pPr>
        <w:ind w:left="1418" w:firstLine="709"/>
        <w:jc w:val="right"/>
        <w:rPr>
          <w:rFonts w:cs="Times New Roman"/>
          <w:b/>
          <w:i/>
        </w:rPr>
      </w:pPr>
      <w:r>
        <w:rPr>
          <w:rFonts w:cs="Times New Roman"/>
          <w:b/>
          <w:i/>
        </w:rPr>
        <w:t xml:space="preserve">Załącznik nr 5 </w:t>
      </w:r>
      <w:r w:rsidRPr="000726F6">
        <w:rPr>
          <w:rFonts w:cs="Times New Roman"/>
          <w:b/>
          <w:i/>
        </w:rPr>
        <w:t>do Standardów Ochrony Małoletnich</w:t>
      </w:r>
    </w:p>
    <w:p w:rsidR="00D41299" w:rsidRDefault="00D41299" w:rsidP="00FD1834">
      <w:pPr>
        <w:jc w:val="right"/>
        <w:rPr>
          <w:rFonts w:cs="Times New Roman"/>
          <w:b/>
          <w:i/>
        </w:rPr>
      </w:pPr>
      <w:r w:rsidRPr="004C1D23">
        <w:rPr>
          <w:rFonts w:cs="Times New Roman"/>
          <w:b/>
          <w:bCs/>
          <w:i/>
        </w:rPr>
        <w:t xml:space="preserve">w </w:t>
      </w:r>
      <w:r>
        <w:rPr>
          <w:rFonts w:cs="Times New Roman"/>
          <w:b/>
          <w:i/>
        </w:rPr>
        <w:t>I Liceum Ogólnokształcącym z Oddziałami Dwujęzycznymi</w:t>
      </w:r>
    </w:p>
    <w:p w:rsidR="00D41299" w:rsidRDefault="00D41299" w:rsidP="00FD1834">
      <w:pPr>
        <w:jc w:val="right"/>
        <w:rPr>
          <w:rFonts w:cs="Times New Roman"/>
          <w:b/>
          <w:i/>
        </w:rPr>
      </w:pPr>
      <w:r>
        <w:rPr>
          <w:rFonts w:cs="Times New Roman"/>
          <w:b/>
          <w:i/>
        </w:rPr>
        <w:t xml:space="preserve"> im. Jana Długosza w Nowym Sączu</w:t>
      </w:r>
    </w:p>
    <w:p w:rsidR="00D41299" w:rsidRDefault="00D41299" w:rsidP="005E4BE9">
      <w:pPr>
        <w:jc w:val="both"/>
        <w:rPr>
          <w:rFonts w:cs="Times New Roman"/>
          <w:b/>
          <w:i/>
        </w:rPr>
      </w:pPr>
    </w:p>
    <w:p w:rsidR="00D41299" w:rsidRPr="00435F91" w:rsidRDefault="00D41299" w:rsidP="00FD1834">
      <w:pPr>
        <w:pStyle w:val="NormalnyWeb"/>
        <w:shd w:val="clear" w:color="auto" w:fill="FFFFFF"/>
        <w:spacing w:before="0" w:beforeAutospacing="0" w:after="0" w:line="276" w:lineRule="auto"/>
        <w:jc w:val="center"/>
        <w:textAlignment w:val="baseline"/>
        <w:outlineLvl w:val="0"/>
        <w:rPr>
          <w:b/>
          <w:color w:val="000000" w:themeColor="text1"/>
          <w:sz w:val="22"/>
          <w:szCs w:val="22"/>
          <w:u w:val="single"/>
          <w:bdr w:val="none" w:sz="0" w:space="0" w:color="auto" w:frame="1"/>
        </w:rPr>
      </w:pPr>
      <w:r w:rsidRPr="00435F91">
        <w:rPr>
          <w:b/>
          <w:color w:val="000000" w:themeColor="text1"/>
          <w:sz w:val="22"/>
          <w:szCs w:val="22"/>
          <w:u w:val="single"/>
          <w:bdr w:val="none" w:sz="0" w:space="0" w:color="auto" w:frame="1"/>
        </w:rPr>
        <w:t>INSTYTUCJE UDZIELAJĄCE POMOCY PSYCHOLOGICZNO-PEDAGOGICZNEJ</w:t>
      </w:r>
    </w:p>
    <w:p w:rsidR="00D41299" w:rsidRPr="00435F91" w:rsidRDefault="00D41299" w:rsidP="00FD1834">
      <w:pPr>
        <w:pStyle w:val="NormalnyWeb"/>
        <w:shd w:val="clear" w:color="auto" w:fill="FFFFFF"/>
        <w:spacing w:before="0" w:beforeAutospacing="0" w:after="0" w:line="276" w:lineRule="auto"/>
        <w:jc w:val="center"/>
        <w:textAlignment w:val="baseline"/>
        <w:outlineLvl w:val="0"/>
        <w:rPr>
          <w:b/>
          <w:color w:val="000000" w:themeColor="text1"/>
          <w:sz w:val="22"/>
          <w:szCs w:val="22"/>
          <w:u w:val="single"/>
          <w:bdr w:val="none" w:sz="0" w:space="0" w:color="auto" w:frame="1"/>
        </w:rPr>
      </w:pPr>
      <w:r w:rsidRPr="00435F91">
        <w:rPr>
          <w:b/>
          <w:color w:val="000000" w:themeColor="text1"/>
          <w:sz w:val="22"/>
          <w:szCs w:val="22"/>
          <w:u w:val="single"/>
          <w:bdr w:val="none" w:sz="0" w:space="0" w:color="auto" w:frame="1"/>
        </w:rPr>
        <w:t>- NOWY SĄCZ</w:t>
      </w:r>
    </w:p>
    <w:p w:rsidR="00D41299" w:rsidRPr="00435F91" w:rsidRDefault="00D41299" w:rsidP="005E4BE9">
      <w:pPr>
        <w:pStyle w:val="NormalnyWeb"/>
        <w:shd w:val="clear" w:color="auto" w:fill="FFFFFF"/>
        <w:spacing w:before="0" w:beforeAutospacing="0" w:after="0" w:line="276" w:lineRule="auto"/>
        <w:jc w:val="both"/>
        <w:textAlignment w:val="baseline"/>
        <w:outlineLvl w:val="0"/>
        <w:rPr>
          <w:b/>
          <w:color w:val="000000" w:themeColor="text1"/>
          <w:sz w:val="22"/>
          <w:szCs w:val="22"/>
          <w:u w:val="single"/>
          <w:bdr w:val="none" w:sz="0" w:space="0" w:color="auto" w:frame="1"/>
        </w:rPr>
      </w:pPr>
    </w:p>
    <w:p w:rsidR="00D41299" w:rsidRPr="00435F91" w:rsidRDefault="00D41299" w:rsidP="005E4BE9">
      <w:pPr>
        <w:pStyle w:val="NormalnyWeb"/>
        <w:shd w:val="clear" w:color="auto" w:fill="FFFFFF"/>
        <w:spacing w:before="0" w:beforeAutospacing="0" w:after="0" w:line="276" w:lineRule="auto"/>
        <w:jc w:val="both"/>
        <w:textAlignment w:val="baseline"/>
        <w:outlineLvl w:val="0"/>
        <w:rPr>
          <w:b/>
          <w:color w:val="000000" w:themeColor="text1"/>
          <w:sz w:val="22"/>
          <w:szCs w:val="22"/>
          <w:u w:val="single"/>
          <w:bdr w:val="none" w:sz="0" w:space="0" w:color="auto" w:frame="1"/>
        </w:rPr>
      </w:pPr>
      <w:r w:rsidRPr="00435F91">
        <w:rPr>
          <w:b/>
          <w:color w:val="000000" w:themeColor="text1"/>
          <w:sz w:val="22"/>
          <w:szCs w:val="22"/>
          <w:u w:val="single"/>
          <w:bdr w:val="none" w:sz="0" w:space="0" w:color="auto" w:frame="1"/>
        </w:rPr>
        <w:t xml:space="preserve">POMOC BEZPŁATNA: </w:t>
      </w:r>
    </w:p>
    <w:p w:rsidR="00D41299" w:rsidRPr="00435F91" w:rsidRDefault="00D41299" w:rsidP="005E4BE9">
      <w:pPr>
        <w:pStyle w:val="NormalnyWeb"/>
        <w:shd w:val="clear" w:color="auto" w:fill="FFFFFF"/>
        <w:spacing w:before="0" w:beforeAutospacing="0" w:after="0" w:line="276" w:lineRule="auto"/>
        <w:jc w:val="both"/>
        <w:textAlignment w:val="baseline"/>
        <w:rPr>
          <w:b/>
          <w:color w:val="000000" w:themeColor="text1"/>
          <w:sz w:val="22"/>
          <w:szCs w:val="22"/>
          <w:u w:val="single"/>
          <w:bdr w:val="none" w:sz="0" w:space="0" w:color="auto" w:frame="1"/>
        </w:rPr>
      </w:pPr>
    </w:p>
    <w:p w:rsidR="00D41299" w:rsidRPr="00435F91" w:rsidRDefault="00D41299" w:rsidP="005E4BE9">
      <w:pPr>
        <w:pStyle w:val="NormalnyWeb"/>
        <w:shd w:val="clear" w:color="auto" w:fill="FFFFFF"/>
        <w:spacing w:before="0" w:beforeAutospacing="0" w:after="0" w:line="276" w:lineRule="auto"/>
        <w:jc w:val="both"/>
        <w:textAlignment w:val="baseline"/>
        <w:rPr>
          <w:b/>
          <w:color w:val="000000" w:themeColor="text1"/>
          <w:sz w:val="22"/>
          <w:szCs w:val="22"/>
          <w:bdr w:val="none" w:sz="0" w:space="0" w:color="auto" w:frame="1"/>
        </w:rPr>
      </w:pPr>
      <w:r w:rsidRPr="00435F91">
        <w:rPr>
          <w:b/>
          <w:color w:val="000000" w:themeColor="text1"/>
          <w:sz w:val="22"/>
          <w:szCs w:val="22"/>
          <w:bdr w:val="none" w:sz="0" w:space="0" w:color="auto" w:frame="1"/>
        </w:rPr>
        <w:t>Poradnia Psychologiczno- Pedagogiczna ul. Broniewskiego 5, Nowy Sącz tel. 443-86-22 psycholodzy pedagodzy, logopedzi, psychoterapeuci, socjoterapeuci, tyflopedagodzy, oligofrenopedagodzy,</w:t>
      </w:r>
      <w:r w:rsidR="00FD1834">
        <w:rPr>
          <w:b/>
          <w:color w:val="000000" w:themeColor="text1"/>
          <w:sz w:val="22"/>
          <w:szCs w:val="22"/>
          <w:bdr w:val="none" w:sz="0" w:space="0" w:color="auto" w:frame="1"/>
        </w:rPr>
        <w:t xml:space="preserve">               </w:t>
      </w:r>
      <w:r w:rsidRPr="00435F91">
        <w:rPr>
          <w:b/>
          <w:color w:val="000000" w:themeColor="text1"/>
          <w:sz w:val="22"/>
          <w:szCs w:val="22"/>
          <w:bdr w:val="none" w:sz="0" w:space="0" w:color="auto" w:frame="1"/>
        </w:rPr>
        <w:t xml:space="preserve"> neurologopedzi – dzieci/młodzież z terenu miasta Nowego Sącza</w:t>
      </w:r>
    </w:p>
    <w:p w:rsidR="00D41299" w:rsidRPr="00435F91" w:rsidRDefault="00D41299" w:rsidP="005E4BE9">
      <w:pPr>
        <w:pStyle w:val="NormalnyWeb"/>
        <w:shd w:val="clear" w:color="auto" w:fill="FFFFFF"/>
        <w:spacing w:before="0" w:beforeAutospacing="0" w:after="0" w:line="276" w:lineRule="auto"/>
        <w:jc w:val="both"/>
        <w:textAlignment w:val="baseline"/>
        <w:rPr>
          <w:b/>
          <w:color w:val="000000" w:themeColor="text1"/>
          <w:sz w:val="22"/>
          <w:szCs w:val="22"/>
          <w:bdr w:val="none" w:sz="0" w:space="0" w:color="auto" w:frame="1"/>
        </w:rPr>
      </w:pPr>
    </w:p>
    <w:p w:rsidR="00D41299" w:rsidRPr="00435F91" w:rsidRDefault="00D41299" w:rsidP="005E4BE9">
      <w:pPr>
        <w:pStyle w:val="NormalnyWeb"/>
        <w:numPr>
          <w:ilvl w:val="0"/>
          <w:numId w:val="36"/>
        </w:numPr>
        <w:shd w:val="clear" w:color="auto" w:fill="FFFFFF"/>
        <w:spacing w:before="0" w:beforeAutospacing="0" w:after="0" w:line="276" w:lineRule="auto"/>
        <w:jc w:val="both"/>
        <w:textAlignment w:val="baseline"/>
        <w:rPr>
          <w:color w:val="000000" w:themeColor="text1"/>
          <w:sz w:val="22"/>
          <w:szCs w:val="22"/>
        </w:rPr>
      </w:pPr>
      <w:r w:rsidRPr="00435F91">
        <w:rPr>
          <w:color w:val="000000" w:themeColor="text1"/>
          <w:sz w:val="22"/>
          <w:szCs w:val="22"/>
        </w:rPr>
        <w:t>badania diagnostyczne, terapia indywidualna i grupowa, orzecznictwo, opiniowanie</w:t>
      </w:r>
    </w:p>
    <w:p w:rsidR="00D41299" w:rsidRPr="00435F91" w:rsidRDefault="00D41299" w:rsidP="005E4BE9">
      <w:pPr>
        <w:pStyle w:val="NormalnyWeb"/>
        <w:numPr>
          <w:ilvl w:val="0"/>
          <w:numId w:val="36"/>
        </w:numPr>
        <w:shd w:val="clear" w:color="auto" w:fill="FFFFFF"/>
        <w:spacing w:before="0" w:beforeAutospacing="0" w:after="0" w:line="276" w:lineRule="auto"/>
        <w:jc w:val="both"/>
        <w:textAlignment w:val="baseline"/>
        <w:rPr>
          <w:color w:val="000000" w:themeColor="text1"/>
          <w:sz w:val="22"/>
          <w:szCs w:val="22"/>
        </w:rPr>
      </w:pPr>
      <w:r w:rsidRPr="00435F91">
        <w:rPr>
          <w:color w:val="000000" w:themeColor="text1"/>
          <w:sz w:val="22"/>
          <w:szCs w:val="22"/>
        </w:rPr>
        <w:t>wniosek rodzica + opinia ze szkoły</w:t>
      </w:r>
    </w:p>
    <w:p w:rsidR="00D41299" w:rsidRPr="00435F91" w:rsidRDefault="00D41299" w:rsidP="005E4BE9">
      <w:pPr>
        <w:pStyle w:val="NormalnyWeb"/>
        <w:shd w:val="clear" w:color="auto" w:fill="FFFFFF"/>
        <w:spacing w:before="0" w:beforeAutospacing="0" w:after="0" w:line="276" w:lineRule="auto"/>
        <w:ind w:left="720"/>
        <w:jc w:val="both"/>
        <w:textAlignment w:val="baseline"/>
        <w:rPr>
          <w:color w:val="000000" w:themeColor="text1"/>
          <w:sz w:val="22"/>
          <w:szCs w:val="22"/>
        </w:rPr>
      </w:pPr>
    </w:p>
    <w:p w:rsidR="00D41299" w:rsidRPr="00435F91" w:rsidRDefault="00D41299" w:rsidP="005E4BE9">
      <w:pPr>
        <w:pStyle w:val="NormalnyWeb"/>
        <w:shd w:val="clear" w:color="auto" w:fill="FFFFFF"/>
        <w:spacing w:before="0" w:beforeAutospacing="0" w:after="0" w:line="276" w:lineRule="auto"/>
        <w:jc w:val="both"/>
        <w:textAlignment w:val="baseline"/>
        <w:rPr>
          <w:b/>
          <w:color w:val="000000" w:themeColor="text1"/>
          <w:sz w:val="22"/>
          <w:szCs w:val="22"/>
        </w:rPr>
      </w:pPr>
      <w:r w:rsidRPr="00435F91">
        <w:rPr>
          <w:b/>
          <w:color w:val="000000" w:themeColor="text1"/>
          <w:sz w:val="22"/>
          <w:szCs w:val="22"/>
        </w:rPr>
        <w:t xml:space="preserve">Powiatowa Poradnia Psychologiczno-Pedagogiczna ul. Waryńskiego 1, Nowy Sącz – psycholodzy, </w:t>
      </w:r>
      <w:r w:rsidR="00FD1834">
        <w:rPr>
          <w:b/>
          <w:color w:val="000000" w:themeColor="text1"/>
          <w:sz w:val="22"/>
          <w:szCs w:val="22"/>
        </w:rPr>
        <w:t xml:space="preserve">            </w:t>
      </w:r>
      <w:r w:rsidRPr="00435F91">
        <w:rPr>
          <w:b/>
          <w:color w:val="000000" w:themeColor="text1"/>
          <w:sz w:val="22"/>
          <w:szCs w:val="22"/>
        </w:rPr>
        <w:t>logopedzi, pedagodzy – dzieci/młodzież z terenu powiatu</w:t>
      </w:r>
    </w:p>
    <w:p w:rsidR="00D41299" w:rsidRPr="00435F91" w:rsidRDefault="00D41299" w:rsidP="005E4BE9">
      <w:pPr>
        <w:pStyle w:val="NormalnyWeb"/>
        <w:shd w:val="clear" w:color="auto" w:fill="FFFFFF"/>
        <w:spacing w:before="0" w:beforeAutospacing="0" w:after="0" w:line="276" w:lineRule="auto"/>
        <w:jc w:val="both"/>
        <w:textAlignment w:val="baseline"/>
        <w:rPr>
          <w:b/>
          <w:color w:val="000000" w:themeColor="text1"/>
          <w:sz w:val="22"/>
          <w:szCs w:val="22"/>
        </w:rPr>
      </w:pPr>
    </w:p>
    <w:p w:rsidR="00D41299" w:rsidRPr="00435F91" w:rsidRDefault="00D41299" w:rsidP="005E4BE9">
      <w:pPr>
        <w:pStyle w:val="NormalnyWeb"/>
        <w:numPr>
          <w:ilvl w:val="0"/>
          <w:numId w:val="37"/>
        </w:numPr>
        <w:shd w:val="clear" w:color="auto" w:fill="FFFFFF"/>
        <w:spacing w:before="0" w:beforeAutospacing="0" w:after="0" w:line="276" w:lineRule="auto"/>
        <w:jc w:val="both"/>
        <w:textAlignment w:val="baseline"/>
        <w:rPr>
          <w:color w:val="000000" w:themeColor="text1"/>
          <w:sz w:val="22"/>
          <w:szCs w:val="22"/>
        </w:rPr>
      </w:pPr>
      <w:r w:rsidRPr="00435F91">
        <w:rPr>
          <w:color w:val="000000" w:themeColor="text1"/>
          <w:sz w:val="22"/>
          <w:szCs w:val="22"/>
        </w:rPr>
        <w:t>badania diagnostyczne, terapia indywidualna i grupowa, orzecznictwo, opiniowanie</w:t>
      </w:r>
    </w:p>
    <w:p w:rsidR="00D41299" w:rsidRPr="00435F91" w:rsidRDefault="00D41299" w:rsidP="005E4BE9">
      <w:pPr>
        <w:pStyle w:val="NormalnyWeb"/>
        <w:numPr>
          <w:ilvl w:val="0"/>
          <w:numId w:val="37"/>
        </w:numPr>
        <w:shd w:val="clear" w:color="auto" w:fill="FFFFFF"/>
        <w:spacing w:before="0" w:beforeAutospacing="0" w:after="0" w:line="276" w:lineRule="auto"/>
        <w:jc w:val="both"/>
        <w:textAlignment w:val="baseline"/>
        <w:rPr>
          <w:color w:val="000000" w:themeColor="text1"/>
          <w:sz w:val="22"/>
          <w:szCs w:val="22"/>
        </w:rPr>
      </w:pPr>
      <w:r w:rsidRPr="00435F91">
        <w:rPr>
          <w:color w:val="000000" w:themeColor="text1"/>
          <w:sz w:val="22"/>
          <w:szCs w:val="22"/>
        </w:rPr>
        <w:t>wniosek rodzica + opinia ze szkoły</w:t>
      </w:r>
    </w:p>
    <w:p w:rsidR="00D41299" w:rsidRPr="00435F91" w:rsidRDefault="00D41299" w:rsidP="005E4BE9">
      <w:pPr>
        <w:pStyle w:val="NormalnyWeb"/>
        <w:shd w:val="clear" w:color="auto" w:fill="FFFFFF"/>
        <w:spacing w:before="0" w:beforeAutospacing="0" w:after="0" w:line="276" w:lineRule="auto"/>
        <w:jc w:val="both"/>
        <w:textAlignment w:val="baseline"/>
        <w:rPr>
          <w:color w:val="000000" w:themeColor="text1"/>
          <w:sz w:val="22"/>
          <w:szCs w:val="22"/>
        </w:rPr>
      </w:pPr>
    </w:p>
    <w:p w:rsidR="00D41299" w:rsidRPr="00435F91" w:rsidRDefault="00D41299" w:rsidP="005E4BE9">
      <w:pPr>
        <w:pStyle w:val="NormalnyWeb"/>
        <w:shd w:val="clear" w:color="auto" w:fill="FFFFFF"/>
        <w:spacing w:before="0" w:beforeAutospacing="0" w:after="0" w:line="276" w:lineRule="auto"/>
        <w:jc w:val="both"/>
        <w:textAlignment w:val="baseline"/>
        <w:outlineLvl w:val="0"/>
        <w:rPr>
          <w:b/>
          <w:color w:val="000000" w:themeColor="text1"/>
          <w:sz w:val="22"/>
          <w:szCs w:val="22"/>
          <w:bdr w:val="none" w:sz="0" w:space="0" w:color="auto" w:frame="1"/>
        </w:rPr>
      </w:pPr>
      <w:r w:rsidRPr="00435F91">
        <w:rPr>
          <w:b/>
          <w:color w:val="000000" w:themeColor="text1"/>
          <w:sz w:val="22"/>
          <w:szCs w:val="22"/>
          <w:bdr w:val="none" w:sz="0" w:space="0" w:color="auto" w:frame="1"/>
        </w:rPr>
        <w:t xml:space="preserve">Ośrodek  Interwencji Kryzysowej,  Nowy Sącz </w:t>
      </w:r>
    </w:p>
    <w:p w:rsidR="00D41299" w:rsidRPr="00435F91" w:rsidRDefault="00D41299" w:rsidP="005E4BE9">
      <w:pPr>
        <w:pStyle w:val="NormalnyWeb"/>
        <w:shd w:val="clear" w:color="auto" w:fill="FFFFFF"/>
        <w:spacing w:before="0" w:beforeAutospacing="0" w:after="0" w:line="276" w:lineRule="auto"/>
        <w:jc w:val="both"/>
        <w:textAlignment w:val="baseline"/>
        <w:outlineLvl w:val="0"/>
        <w:rPr>
          <w:b/>
          <w:color w:val="000000" w:themeColor="text1"/>
          <w:sz w:val="22"/>
          <w:szCs w:val="22"/>
        </w:rPr>
      </w:pPr>
    </w:p>
    <w:p w:rsidR="00D41299" w:rsidRPr="00435F91" w:rsidRDefault="00D41299" w:rsidP="00FD1834">
      <w:pPr>
        <w:pStyle w:val="NormalnyWeb"/>
        <w:numPr>
          <w:ilvl w:val="0"/>
          <w:numId w:val="38"/>
        </w:numPr>
        <w:shd w:val="clear" w:color="auto" w:fill="FFFFFF"/>
        <w:spacing w:before="0" w:beforeAutospacing="0" w:after="0" w:line="276" w:lineRule="auto"/>
        <w:textAlignment w:val="baseline"/>
        <w:rPr>
          <w:rStyle w:val="Pogrubienie"/>
          <w:b w:val="0"/>
          <w:bCs w:val="0"/>
          <w:color w:val="000000" w:themeColor="text1"/>
          <w:sz w:val="22"/>
          <w:szCs w:val="22"/>
        </w:rPr>
      </w:pPr>
      <w:r w:rsidRPr="00435F91">
        <w:rPr>
          <w:color w:val="000000" w:themeColor="text1"/>
          <w:sz w:val="22"/>
          <w:szCs w:val="22"/>
        </w:rPr>
        <w:t>psycholog, socjoterapeuta, specjalista ds. profilaktyki, prawnik, socjolodzy,</w:t>
      </w:r>
      <w:r w:rsidR="00FD1834">
        <w:rPr>
          <w:color w:val="000000" w:themeColor="text1"/>
          <w:sz w:val="22"/>
          <w:szCs w:val="22"/>
        </w:rPr>
        <w:t xml:space="preserve"> pedagodzy,                     pracownicy socjalni</w:t>
      </w:r>
      <w:r w:rsidRPr="00435F91">
        <w:rPr>
          <w:rFonts w:ascii="inherit" w:hAnsi="inherit" w:cs="Arial"/>
          <w:b/>
          <w:color w:val="333333"/>
          <w:spacing w:val="2"/>
          <w:sz w:val="22"/>
          <w:szCs w:val="22"/>
          <w:bdr w:val="none" w:sz="0" w:space="0" w:color="auto" w:frame="1"/>
          <w:shd w:val="clear" w:color="auto" w:fill="FFFFFF"/>
        </w:rPr>
        <w:br/>
      </w:r>
      <w:r w:rsidRPr="00435F91">
        <w:rPr>
          <w:rFonts w:ascii="inherit" w:hAnsi="inherit" w:cs="Arial"/>
          <w:b/>
          <w:color w:val="000000" w:themeColor="text1"/>
          <w:spacing w:val="2"/>
          <w:sz w:val="22"/>
          <w:szCs w:val="22"/>
          <w:bdr w:val="none" w:sz="0" w:space="0" w:color="auto" w:frame="1"/>
          <w:shd w:val="clear" w:color="auto" w:fill="FFFFFF"/>
        </w:rPr>
        <w:br/>
      </w:r>
      <w:r w:rsidRPr="00435F91">
        <w:rPr>
          <w:rStyle w:val="Pogrubienie"/>
          <w:rFonts w:ascii="inherit" w:hAnsi="inherit" w:cs="Arial"/>
          <w:color w:val="000000" w:themeColor="text1"/>
          <w:spacing w:val="2"/>
          <w:sz w:val="22"/>
          <w:szCs w:val="22"/>
          <w:u w:val="single"/>
          <w:bdr w:val="none" w:sz="0" w:space="0" w:color="auto" w:frame="1"/>
          <w:shd w:val="clear" w:color="auto" w:fill="FFFFFF"/>
        </w:rPr>
        <w:t>ODDZIAŁ</w:t>
      </w:r>
      <w:r w:rsidRPr="00435F91">
        <w:rPr>
          <w:rStyle w:val="Pogrubienie"/>
          <w:rFonts w:ascii="inherit" w:hAnsi="inherit" w:cs="Arial"/>
          <w:color w:val="000000" w:themeColor="text1"/>
          <w:spacing w:val="2"/>
          <w:sz w:val="22"/>
          <w:szCs w:val="22"/>
          <w:bdr w:val="none" w:sz="0" w:space="0" w:color="auto" w:frame="1"/>
          <w:shd w:val="clear" w:color="auto" w:fill="FFFFFF"/>
        </w:rPr>
        <w:t>: 33-300 Nowy Sącz, ul. Tarnowska 28 /pn. – sob. w godz. 7</w:t>
      </w:r>
      <w:r w:rsidRPr="00435F91">
        <w:rPr>
          <w:rStyle w:val="Pogrubienie"/>
          <w:rFonts w:ascii="inherit" w:hAnsi="inherit" w:cs="Arial"/>
          <w:color w:val="000000" w:themeColor="text1"/>
          <w:spacing w:val="2"/>
          <w:sz w:val="22"/>
          <w:szCs w:val="22"/>
          <w:bdr w:val="none" w:sz="0" w:space="0" w:color="auto" w:frame="1"/>
          <w:shd w:val="clear" w:color="auto" w:fill="FFFFFF"/>
          <w:vertAlign w:val="superscript"/>
        </w:rPr>
        <w:t>00</w:t>
      </w:r>
      <w:r w:rsidRPr="00435F91">
        <w:rPr>
          <w:rStyle w:val="Pogrubienie"/>
          <w:rFonts w:ascii="inherit" w:hAnsi="inherit" w:cs="Arial"/>
          <w:color w:val="000000" w:themeColor="text1"/>
          <w:spacing w:val="2"/>
          <w:sz w:val="22"/>
          <w:szCs w:val="22"/>
          <w:bdr w:val="none" w:sz="0" w:space="0" w:color="auto" w:frame="1"/>
          <w:shd w:val="clear" w:color="auto" w:fill="FFFFFF"/>
        </w:rPr>
        <w:t> –</w:t>
      </w:r>
      <w:r w:rsidRPr="00435F91">
        <w:rPr>
          <w:rStyle w:val="Pogrubienie"/>
          <w:rFonts w:ascii="Arial" w:hAnsi="Arial" w:cs="Arial"/>
          <w:color w:val="000000" w:themeColor="text1"/>
          <w:spacing w:val="2"/>
          <w:sz w:val="22"/>
          <w:szCs w:val="22"/>
          <w:bdr w:val="none" w:sz="0" w:space="0" w:color="auto" w:frame="1"/>
          <w:shd w:val="clear" w:color="auto" w:fill="FFFFFF"/>
        </w:rPr>
        <w:t> 16</w:t>
      </w:r>
      <w:r w:rsidRPr="00435F91">
        <w:rPr>
          <w:rStyle w:val="Pogrubienie"/>
          <w:rFonts w:ascii="inherit" w:hAnsi="inherit" w:cs="Arial"/>
          <w:color w:val="000000" w:themeColor="text1"/>
          <w:spacing w:val="2"/>
          <w:sz w:val="22"/>
          <w:szCs w:val="22"/>
          <w:bdr w:val="none" w:sz="0" w:space="0" w:color="auto" w:frame="1"/>
          <w:shd w:val="clear" w:color="auto" w:fill="FFFFFF"/>
          <w:vertAlign w:val="superscript"/>
        </w:rPr>
        <w:t>00</w:t>
      </w:r>
      <w:r w:rsidRPr="00435F91">
        <w:rPr>
          <w:rStyle w:val="Pogrubienie"/>
          <w:rFonts w:ascii="inherit" w:hAnsi="inherit" w:cs="Arial"/>
          <w:color w:val="000000" w:themeColor="text1"/>
          <w:spacing w:val="2"/>
          <w:sz w:val="22"/>
          <w:szCs w:val="22"/>
          <w:bdr w:val="none" w:sz="0" w:space="0" w:color="auto" w:frame="1"/>
          <w:shd w:val="clear" w:color="auto" w:fill="FFFFFF"/>
        </w:rPr>
        <w:t>/</w:t>
      </w:r>
      <w:r w:rsidRPr="00435F91">
        <w:rPr>
          <w:rFonts w:ascii="inherit" w:hAnsi="inherit" w:cs="Arial"/>
          <w:b/>
          <w:bCs/>
          <w:color w:val="000000" w:themeColor="text1"/>
          <w:spacing w:val="2"/>
          <w:sz w:val="22"/>
          <w:szCs w:val="22"/>
          <w:bdr w:val="none" w:sz="0" w:space="0" w:color="auto" w:frame="1"/>
          <w:shd w:val="clear" w:color="auto" w:fill="FFFFFF"/>
        </w:rPr>
        <w:br/>
      </w:r>
      <w:r w:rsidRPr="00435F91">
        <w:rPr>
          <w:rStyle w:val="Pogrubienie"/>
          <w:rFonts w:ascii="inherit" w:hAnsi="inherit" w:cs="Arial"/>
          <w:color w:val="000000" w:themeColor="text1"/>
          <w:spacing w:val="2"/>
          <w:sz w:val="22"/>
          <w:szCs w:val="22"/>
          <w:bdr w:val="none" w:sz="0" w:space="0" w:color="auto" w:frame="1"/>
          <w:shd w:val="clear" w:color="auto" w:fill="FFFFFF"/>
        </w:rPr>
        <w:t>tel. 18 449 04 94; e-mail: </w:t>
      </w:r>
      <w:hyperlink r:id="rId8" w:history="1">
        <w:r w:rsidRPr="00435F91">
          <w:rPr>
            <w:rStyle w:val="Hipercze"/>
            <w:rFonts w:ascii="inherit" w:hAnsi="inherit" w:cs="Arial"/>
            <w:b/>
            <w:color w:val="000000" w:themeColor="text1"/>
            <w:spacing w:val="2"/>
            <w:sz w:val="22"/>
            <w:szCs w:val="22"/>
            <w:bdr w:val="none" w:sz="0" w:space="0" w:color="auto" w:frame="1"/>
          </w:rPr>
          <w:t>wsparcie</w:t>
        </w:r>
      </w:hyperlink>
      <w:hyperlink r:id="rId9" w:history="1">
        <w:r w:rsidRPr="00435F91">
          <w:rPr>
            <w:rStyle w:val="Hipercze"/>
            <w:rFonts w:ascii="inherit" w:hAnsi="inherit" w:cs="Arial"/>
            <w:b/>
            <w:color w:val="000000" w:themeColor="text1"/>
            <w:spacing w:val="2"/>
            <w:sz w:val="22"/>
            <w:szCs w:val="22"/>
            <w:bdr w:val="none" w:sz="0" w:space="0" w:color="auto" w:frame="1"/>
          </w:rPr>
          <w:t>@soik.pl</w:t>
        </w:r>
      </w:hyperlink>
    </w:p>
    <w:p w:rsidR="00D41299" w:rsidRPr="00435F91" w:rsidRDefault="00D41299" w:rsidP="005E4BE9">
      <w:pPr>
        <w:pStyle w:val="NormalnyWeb"/>
        <w:shd w:val="clear" w:color="auto" w:fill="FFFFFF"/>
        <w:spacing w:before="0" w:beforeAutospacing="0" w:after="0" w:line="276" w:lineRule="auto"/>
        <w:jc w:val="both"/>
        <w:textAlignment w:val="baseline"/>
        <w:rPr>
          <w:color w:val="000000" w:themeColor="text1"/>
          <w:sz w:val="22"/>
          <w:szCs w:val="22"/>
        </w:rPr>
      </w:pPr>
    </w:p>
    <w:p w:rsidR="00D41299" w:rsidRPr="00435F91" w:rsidRDefault="00D41299" w:rsidP="005E4BE9">
      <w:pPr>
        <w:pStyle w:val="NormalnyWeb"/>
        <w:shd w:val="clear" w:color="auto" w:fill="FFFFFF"/>
        <w:spacing w:before="0" w:beforeAutospacing="0" w:after="0" w:line="276" w:lineRule="auto"/>
        <w:jc w:val="both"/>
        <w:textAlignment w:val="baseline"/>
        <w:outlineLvl w:val="0"/>
        <w:rPr>
          <w:b/>
          <w:color w:val="000000" w:themeColor="text1"/>
          <w:sz w:val="22"/>
          <w:szCs w:val="22"/>
          <w:bdr w:val="none" w:sz="0" w:space="0" w:color="auto" w:frame="1"/>
        </w:rPr>
      </w:pPr>
      <w:r w:rsidRPr="00435F91">
        <w:rPr>
          <w:b/>
          <w:color w:val="000000" w:themeColor="text1"/>
          <w:sz w:val="22"/>
          <w:szCs w:val="22"/>
          <w:bdr w:val="none" w:sz="0" w:space="0" w:color="auto" w:frame="1"/>
        </w:rPr>
        <w:t>Poradnia Profilaktyki i Terapii Uzależnień  MONAR ul.</w:t>
      </w:r>
      <w:r>
        <w:rPr>
          <w:b/>
          <w:color w:val="000000" w:themeColor="text1"/>
          <w:sz w:val="22"/>
          <w:szCs w:val="22"/>
          <w:bdr w:val="none" w:sz="0" w:space="0" w:color="auto" w:frame="1"/>
        </w:rPr>
        <w:t xml:space="preserve"> Gabriela Narutowicza 6</w:t>
      </w:r>
      <w:r w:rsidRPr="00435F91">
        <w:rPr>
          <w:b/>
          <w:color w:val="000000" w:themeColor="text1"/>
          <w:sz w:val="22"/>
          <w:szCs w:val="22"/>
          <w:bdr w:val="none" w:sz="0" w:space="0" w:color="auto" w:frame="1"/>
        </w:rPr>
        <w:t xml:space="preserve">, Nowy Sącz </w:t>
      </w:r>
      <w:r w:rsidR="00FD1834">
        <w:rPr>
          <w:b/>
          <w:color w:val="000000" w:themeColor="text1"/>
          <w:sz w:val="22"/>
          <w:szCs w:val="22"/>
          <w:bdr w:val="none" w:sz="0" w:space="0" w:color="auto" w:frame="1"/>
        </w:rPr>
        <w:t xml:space="preserve">                    </w:t>
      </w:r>
      <w:r w:rsidRPr="00435F91">
        <w:rPr>
          <w:b/>
          <w:color w:val="000000" w:themeColor="text1"/>
          <w:sz w:val="22"/>
          <w:szCs w:val="22"/>
          <w:bdr w:val="none" w:sz="0" w:space="0" w:color="auto" w:frame="1"/>
        </w:rPr>
        <w:t>tel. 443-74-44</w:t>
      </w:r>
    </w:p>
    <w:p w:rsidR="00D41299" w:rsidRPr="00435F91" w:rsidRDefault="00D41299" w:rsidP="005E4BE9">
      <w:pPr>
        <w:pStyle w:val="NormalnyWeb"/>
        <w:shd w:val="clear" w:color="auto" w:fill="FFFFFF"/>
        <w:spacing w:before="0" w:beforeAutospacing="0" w:after="0" w:line="276" w:lineRule="auto"/>
        <w:jc w:val="both"/>
        <w:textAlignment w:val="baseline"/>
        <w:outlineLvl w:val="0"/>
        <w:rPr>
          <w:b/>
          <w:color w:val="000000" w:themeColor="text1"/>
          <w:sz w:val="22"/>
          <w:szCs w:val="22"/>
        </w:rPr>
      </w:pPr>
    </w:p>
    <w:p w:rsidR="00D41299" w:rsidRPr="00435F91" w:rsidRDefault="00D41299" w:rsidP="005E4BE9">
      <w:pPr>
        <w:pStyle w:val="NormalnyWeb"/>
        <w:numPr>
          <w:ilvl w:val="0"/>
          <w:numId w:val="38"/>
        </w:numPr>
        <w:shd w:val="clear" w:color="auto" w:fill="FFFFFF"/>
        <w:spacing w:before="0" w:beforeAutospacing="0" w:after="0" w:line="276" w:lineRule="auto"/>
        <w:jc w:val="both"/>
        <w:textAlignment w:val="baseline"/>
        <w:rPr>
          <w:color w:val="000000" w:themeColor="text1"/>
          <w:sz w:val="22"/>
          <w:szCs w:val="22"/>
        </w:rPr>
      </w:pPr>
      <w:r w:rsidRPr="00435F91">
        <w:rPr>
          <w:color w:val="000000" w:themeColor="text1"/>
          <w:sz w:val="22"/>
          <w:szCs w:val="22"/>
        </w:rPr>
        <w:t>specjaliści ds. uzależnień</w:t>
      </w:r>
    </w:p>
    <w:p w:rsidR="00D41299" w:rsidRPr="00435F91" w:rsidRDefault="00D41299" w:rsidP="005E4BE9">
      <w:pPr>
        <w:pStyle w:val="NormalnyWeb"/>
        <w:numPr>
          <w:ilvl w:val="0"/>
          <w:numId w:val="38"/>
        </w:numPr>
        <w:shd w:val="clear" w:color="auto" w:fill="FFFFFF"/>
        <w:spacing w:before="0" w:beforeAutospacing="0" w:after="0" w:line="276" w:lineRule="auto"/>
        <w:jc w:val="both"/>
        <w:textAlignment w:val="baseline"/>
        <w:rPr>
          <w:color w:val="000000" w:themeColor="text1"/>
          <w:sz w:val="22"/>
          <w:szCs w:val="22"/>
        </w:rPr>
      </w:pPr>
      <w:r w:rsidRPr="00435F91">
        <w:rPr>
          <w:color w:val="000000" w:themeColor="text1"/>
          <w:sz w:val="22"/>
          <w:szCs w:val="22"/>
        </w:rPr>
        <w:t xml:space="preserve"> profilaktyka i pomoc osobom uzależnionym  od środków  psychoaktywnych</w:t>
      </w:r>
    </w:p>
    <w:p w:rsidR="00D41299" w:rsidRPr="00435F91" w:rsidRDefault="00D41299" w:rsidP="005E4BE9">
      <w:pPr>
        <w:pStyle w:val="NormalnyWeb"/>
        <w:shd w:val="clear" w:color="auto" w:fill="FFFFFF"/>
        <w:spacing w:before="0" w:beforeAutospacing="0" w:after="0" w:line="276" w:lineRule="auto"/>
        <w:jc w:val="both"/>
        <w:textAlignment w:val="baseline"/>
        <w:rPr>
          <w:color w:val="000000" w:themeColor="text1"/>
          <w:sz w:val="22"/>
          <w:szCs w:val="22"/>
        </w:rPr>
      </w:pPr>
    </w:p>
    <w:p w:rsidR="00D41299" w:rsidRPr="00435F91" w:rsidRDefault="00D41299" w:rsidP="005E4BE9">
      <w:pPr>
        <w:pStyle w:val="NormalnyWeb"/>
        <w:shd w:val="clear" w:color="auto" w:fill="FFFFFF"/>
        <w:spacing w:before="0" w:beforeAutospacing="0" w:after="0" w:line="276" w:lineRule="auto"/>
        <w:jc w:val="both"/>
        <w:textAlignment w:val="baseline"/>
        <w:rPr>
          <w:b/>
          <w:color w:val="000000" w:themeColor="text1"/>
          <w:sz w:val="22"/>
          <w:szCs w:val="22"/>
          <w:bdr w:val="none" w:sz="0" w:space="0" w:color="auto" w:frame="1"/>
        </w:rPr>
      </w:pPr>
      <w:r w:rsidRPr="00314B82">
        <w:rPr>
          <w:b/>
        </w:rPr>
        <w:t>Małopolski Ośrodek Profilaktyki i Terapii Uzależnień</w:t>
      </w:r>
      <w:r w:rsidR="00AA390D">
        <w:rPr>
          <w:b/>
        </w:rPr>
        <w:t xml:space="preserve"> </w:t>
      </w:r>
      <w:r w:rsidRPr="00435F91">
        <w:rPr>
          <w:b/>
          <w:color w:val="000000" w:themeColor="text1"/>
          <w:sz w:val="22"/>
          <w:szCs w:val="22"/>
          <w:bdr w:val="none" w:sz="0" w:space="0" w:color="auto" w:frame="1"/>
        </w:rPr>
        <w:t xml:space="preserve">ul. Waryńskiego 1, </w:t>
      </w:r>
      <w:r w:rsidRPr="00435F91">
        <w:rPr>
          <w:b/>
          <w:color w:val="000000" w:themeColor="text1"/>
          <w:sz w:val="22"/>
          <w:szCs w:val="22"/>
          <w:bdr w:val="none" w:sz="0" w:space="0" w:color="auto" w:frame="1"/>
        </w:rPr>
        <w:br/>
        <w:t>Nowy Sącz tel. 440-71-31</w:t>
      </w:r>
    </w:p>
    <w:p w:rsidR="00D41299" w:rsidRPr="00435F91" w:rsidRDefault="00D41299" w:rsidP="005E4BE9">
      <w:pPr>
        <w:pStyle w:val="NormalnyWeb"/>
        <w:shd w:val="clear" w:color="auto" w:fill="FFFFFF"/>
        <w:spacing w:before="0" w:beforeAutospacing="0" w:after="0" w:line="276" w:lineRule="auto"/>
        <w:jc w:val="both"/>
        <w:textAlignment w:val="baseline"/>
        <w:rPr>
          <w:b/>
          <w:color w:val="000000" w:themeColor="text1"/>
          <w:sz w:val="22"/>
          <w:szCs w:val="22"/>
        </w:rPr>
      </w:pPr>
    </w:p>
    <w:p w:rsidR="00D41299" w:rsidRPr="00435F91" w:rsidRDefault="00D41299" w:rsidP="005E4BE9">
      <w:pPr>
        <w:pStyle w:val="NormalnyWeb"/>
        <w:numPr>
          <w:ilvl w:val="0"/>
          <w:numId w:val="39"/>
        </w:numPr>
        <w:shd w:val="clear" w:color="auto" w:fill="FFFFFF"/>
        <w:spacing w:before="0" w:beforeAutospacing="0" w:after="0" w:line="276" w:lineRule="auto"/>
        <w:jc w:val="both"/>
        <w:textAlignment w:val="baseline"/>
        <w:rPr>
          <w:color w:val="000000" w:themeColor="text1"/>
          <w:sz w:val="22"/>
          <w:szCs w:val="22"/>
        </w:rPr>
      </w:pPr>
      <w:r w:rsidRPr="00435F91">
        <w:rPr>
          <w:color w:val="000000" w:themeColor="text1"/>
          <w:sz w:val="22"/>
          <w:szCs w:val="22"/>
        </w:rPr>
        <w:t>psycholodzy , psychiatra terapeuci uzależnień</w:t>
      </w:r>
    </w:p>
    <w:p w:rsidR="00D41299" w:rsidRPr="00435F91" w:rsidRDefault="00D41299" w:rsidP="005E4BE9">
      <w:pPr>
        <w:pStyle w:val="NormalnyWeb"/>
        <w:numPr>
          <w:ilvl w:val="0"/>
          <w:numId w:val="39"/>
        </w:numPr>
        <w:shd w:val="clear" w:color="auto" w:fill="FFFFFF"/>
        <w:spacing w:before="0" w:beforeAutospacing="0" w:after="240" w:line="276" w:lineRule="auto"/>
        <w:jc w:val="both"/>
        <w:textAlignment w:val="baseline"/>
        <w:rPr>
          <w:color w:val="000000" w:themeColor="text1"/>
          <w:sz w:val="22"/>
          <w:szCs w:val="22"/>
        </w:rPr>
      </w:pPr>
      <w:r w:rsidRPr="00435F91">
        <w:rPr>
          <w:color w:val="000000" w:themeColor="text1"/>
          <w:sz w:val="22"/>
          <w:szCs w:val="22"/>
        </w:rPr>
        <w:t>profilaktyka i terapia uzależnień ( alkohol indywidualna i grupowa - AA, DDA)</w:t>
      </w:r>
    </w:p>
    <w:p w:rsidR="00D41299" w:rsidRDefault="00D41299" w:rsidP="005E4BE9">
      <w:pPr>
        <w:pStyle w:val="NormalnyWeb"/>
        <w:shd w:val="clear" w:color="auto" w:fill="FFFFFF"/>
        <w:spacing w:before="0" w:beforeAutospacing="0" w:after="0" w:line="276" w:lineRule="auto"/>
        <w:jc w:val="both"/>
        <w:textAlignment w:val="baseline"/>
        <w:rPr>
          <w:b/>
          <w:color w:val="000000" w:themeColor="text1"/>
          <w:sz w:val="22"/>
          <w:szCs w:val="22"/>
        </w:rPr>
      </w:pPr>
    </w:p>
    <w:p w:rsidR="009075A9" w:rsidRDefault="009075A9" w:rsidP="005E4BE9">
      <w:pPr>
        <w:pStyle w:val="NormalnyWeb"/>
        <w:shd w:val="clear" w:color="auto" w:fill="FFFFFF"/>
        <w:spacing w:before="0" w:beforeAutospacing="0" w:after="0" w:line="276" w:lineRule="auto"/>
        <w:jc w:val="both"/>
        <w:textAlignment w:val="baseline"/>
        <w:rPr>
          <w:b/>
          <w:color w:val="000000" w:themeColor="text1"/>
          <w:sz w:val="22"/>
          <w:szCs w:val="22"/>
        </w:rPr>
      </w:pPr>
    </w:p>
    <w:p w:rsidR="009075A9" w:rsidRPr="00435F91" w:rsidRDefault="009075A9" w:rsidP="005E4BE9">
      <w:pPr>
        <w:pStyle w:val="NormalnyWeb"/>
        <w:shd w:val="clear" w:color="auto" w:fill="FFFFFF"/>
        <w:spacing w:before="0" w:beforeAutospacing="0" w:after="0" w:line="276" w:lineRule="auto"/>
        <w:jc w:val="both"/>
        <w:textAlignment w:val="baseline"/>
        <w:rPr>
          <w:b/>
          <w:color w:val="000000" w:themeColor="text1"/>
          <w:sz w:val="22"/>
          <w:szCs w:val="22"/>
        </w:rPr>
      </w:pPr>
    </w:p>
    <w:p w:rsidR="00D41299" w:rsidRPr="00435F91" w:rsidRDefault="00D41299" w:rsidP="005E4BE9">
      <w:pPr>
        <w:pStyle w:val="NormalnyWeb"/>
        <w:shd w:val="clear" w:color="auto" w:fill="FFFFFF"/>
        <w:spacing w:before="0" w:beforeAutospacing="0" w:after="0" w:line="276" w:lineRule="auto"/>
        <w:jc w:val="both"/>
        <w:textAlignment w:val="baseline"/>
        <w:rPr>
          <w:b/>
          <w:color w:val="000000" w:themeColor="text1"/>
          <w:sz w:val="22"/>
          <w:szCs w:val="22"/>
        </w:rPr>
      </w:pPr>
      <w:r>
        <w:rPr>
          <w:b/>
          <w:color w:val="000000" w:themeColor="text1"/>
          <w:sz w:val="22"/>
          <w:szCs w:val="22"/>
        </w:rPr>
        <w:lastRenderedPageBreak/>
        <w:t>Centrum Wsparcia Psychicznego</w:t>
      </w:r>
      <w:r w:rsidRPr="00435F91">
        <w:rPr>
          <w:b/>
          <w:color w:val="000000" w:themeColor="text1"/>
          <w:sz w:val="22"/>
          <w:szCs w:val="22"/>
        </w:rPr>
        <w:t xml:space="preserve"> ul. Narutowicza  2, Nowy Sącz tel. 442-22-11 </w:t>
      </w:r>
    </w:p>
    <w:p w:rsidR="00D41299" w:rsidRPr="00435F91" w:rsidRDefault="00D41299" w:rsidP="005E4BE9">
      <w:pPr>
        <w:pStyle w:val="NormalnyWeb"/>
        <w:shd w:val="clear" w:color="auto" w:fill="FFFFFF"/>
        <w:spacing w:before="0" w:beforeAutospacing="0" w:after="0" w:line="276" w:lineRule="auto"/>
        <w:jc w:val="both"/>
        <w:textAlignment w:val="baseline"/>
        <w:rPr>
          <w:b/>
          <w:color w:val="000000" w:themeColor="text1"/>
          <w:sz w:val="22"/>
          <w:szCs w:val="22"/>
        </w:rPr>
      </w:pPr>
    </w:p>
    <w:p w:rsidR="00D41299" w:rsidRPr="00435F91" w:rsidRDefault="00D41299" w:rsidP="005E4BE9">
      <w:pPr>
        <w:pStyle w:val="Akapitzlist"/>
        <w:numPr>
          <w:ilvl w:val="0"/>
          <w:numId w:val="40"/>
        </w:numPr>
        <w:suppressAutoHyphens w:val="0"/>
        <w:autoSpaceDN/>
        <w:spacing w:after="200" w:line="276" w:lineRule="auto"/>
        <w:ind w:left="709"/>
        <w:jc w:val="both"/>
        <w:textAlignment w:val="auto"/>
        <w:rPr>
          <w:rFonts w:cs="Times New Roman"/>
          <w:color w:val="000000" w:themeColor="text1"/>
        </w:rPr>
      </w:pPr>
      <w:r w:rsidRPr="00435F91">
        <w:rPr>
          <w:rFonts w:cs="Times New Roman"/>
          <w:color w:val="000000" w:themeColor="text1"/>
        </w:rPr>
        <w:t>odział dzienny psychiatryczny rehabilitacyjny dla dzieci, psychiatra dziecięcy</w:t>
      </w:r>
    </w:p>
    <w:p w:rsidR="00D41299" w:rsidRPr="00435F91" w:rsidRDefault="00D41299" w:rsidP="005E4BE9">
      <w:pPr>
        <w:pStyle w:val="Akapitzlist"/>
        <w:numPr>
          <w:ilvl w:val="0"/>
          <w:numId w:val="40"/>
        </w:numPr>
        <w:suppressAutoHyphens w:val="0"/>
        <w:autoSpaceDN/>
        <w:spacing w:after="200" w:line="276" w:lineRule="auto"/>
        <w:ind w:left="709"/>
        <w:jc w:val="both"/>
        <w:textAlignment w:val="auto"/>
        <w:rPr>
          <w:rFonts w:cs="Times New Roman"/>
          <w:color w:val="000000" w:themeColor="text1"/>
        </w:rPr>
      </w:pPr>
      <w:r w:rsidRPr="00435F91">
        <w:rPr>
          <w:rFonts w:cs="Times New Roman"/>
          <w:color w:val="000000" w:themeColor="text1"/>
        </w:rPr>
        <w:t>poradnia logopedyczna</w:t>
      </w:r>
    </w:p>
    <w:p w:rsidR="00D41299" w:rsidRPr="00435F91" w:rsidRDefault="00D41299" w:rsidP="005E4BE9">
      <w:pPr>
        <w:pStyle w:val="Akapitzlist"/>
        <w:numPr>
          <w:ilvl w:val="0"/>
          <w:numId w:val="40"/>
        </w:numPr>
        <w:suppressAutoHyphens w:val="0"/>
        <w:autoSpaceDN/>
        <w:spacing w:after="200" w:line="276" w:lineRule="auto"/>
        <w:ind w:left="709"/>
        <w:jc w:val="both"/>
        <w:textAlignment w:val="auto"/>
        <w:rPr>
          <w:rFonts w:cs="Times New Roman"/>
          <w:color w:val="000000" w:themeColor="text1"/>
        </w:rPr>
      </w:pPr>
      <w:r w:rsidRPr="00435F91">
        <w:rPr>
          <w:rFonts w:cs="Times New Roman"/>
          <w:color w:val="000000" w:themeColor="text1"/>
        </w:rPr>
        <w:t>poradnia psychologiczna dla dzieci</w:t>
      </w:r>
    </w:p>
    <w:p w:rsidR="00D41299" w:rsidRPr="00435F91" w:rsidRDefault="00D41299" w:rsidP="005E4BE9">
      <w:pPr>
        <w:pStyle w:val="Akapitzlist"/>
        <w:numPr>
          <w:ilvl w:val="0"/>
          <w:numId w:val="40"/>
        </w:numPr>
        <w:suppressAutoHyphens w:val="0"/>
        <w:autoSpaceDN/>
        <w:spacing w:line="276" w:lineRule="auto"/>
        <w:ind w:left="709"/>
        <w:jc w:val="both"/>
        <w:textAlignment w:val="auto"/>
        <w:rPr>
          <w:rFonts w:cs="Times New Roman"/>
          <w:color w:val="000000" w:themeColor="text1"/>
        </w:rPr>
      </w:pPr>
      <w:r w:rsidRPr="00435F91">
        <w:rPr>
          <w:rFonts w:cs="Times New Roman"/>
          <w:color w:val="000000" w:themeColor="text1"/>
        </w:rPr>
        <w:t>poradnia psychologiczna dla dorosłych</w:t>
      </w:r>
    </w:p>
    <w:p w:rsidR="00D41299" w:rsidRPr="00435F91" w:rsidRDefault="00D41299" w:rsidP="005E4BE9">
      <w:pPr>
        <w:jc w:val="both"/>
        <w:rPr>
          <w:rFonts w:cs="Times New Roman"/>
          <w:color w:val="000000" w:themeColor="text1"/>
        </w:rPr>
      </w:pPr>
    </w:p>
    <w:p w:rsidR="00D41299" w:rsidRPr="00435F91" w:rsidRDefault="00D41299" w:rsidP="005E4BE9">
      <w:pPr>
        <w:jc w:val="both"/>
        <w:rPr>
          <w:rFonts w:cs="Times New Roman"/>
          <w:color w:val="000000" w:themeColor="text1"/>
        </w:rPr>
      </w:pPr>
    </w:p>
    <w:p w:rsidR="00D41299" w:rsidRPr="00435F91" w:rsidRDefault="00D41299" w:rsidP="005E4BE9">
      <w:pPr>
        <w:jc w:val="both"/>
        <w:rPr>
          <w:rFonts w:cs="Times New Roman"/>
          <w:b/>
          <w:color w:val="000000" w:themeColor="text1"/>
        </w:rPr>
      </w:pPr>
      <w:r w:rsidRPr="00435F91">
        <w:rPr>
          <w:rFonts w:cs="Times New Roman"/>
          <w:b/>
          <w:color w:val="000000" w:themeColor="text1"/>
        </w:rPr>
        <w:t>Ośrodek Środowiskowej Opieki Psychologicznej i Psychoterapeutycznej NZOZ Alfa Krynica-Zdrój (filia w Klęczanach 182), tel. 516 704 800</w:t>
      </w:r>
    </w:p>
    <w:p w:rsidR="00D41299" w:rsidRPr="00435F91" w:rsidRDefault="00D41299" w:rsidP="005E4BE9">
      <w:pPr>
        <w:pStyle w:val="Akapitzlist"/>
        <w:numPr>
          <w:ilvl w:val="0"/>
          <w:numId w:val="43"/>
        </w:numPr>
        <w:suppressAutoHyphens w:val="0"/>
        <w:autoSpaceDN/>
        <w:spacing w:after="200" w:line="276" w:lineRule="auto"/>
        <w:jc w:val="both"/>
        <w:textAlignment w:val="auto"/>
        <w:rPr>
          <w:rFonts w:cs="Times New Roman"/>
          <w:color w:val="000000" w:themeColor="text1"/>
        </w:rPr>
      </w:pPr>
      <w:r w:rsidRPr="00435F91">
        <w:rPr>
          <w:rFonts w:cs="Times New Roman"/>
          <w:color w:val="000000" w:themeColor="text1"/>
        </w:rPr>
        <w:t>diagnostyka</w:t>
      </w:r>
    </w:p>
    <w:p w:rsidR="00D41299" w:rsidRPr="00435F91" w:rsidRDefault="00D41299" w:rsidP="005E4BE9">
      <w:pPr>
        <w:pStyle w:val="Akapitzlist"/>
        <w:numPr>
          <w:ilvl w:val="0"/>
          <w:numId w:val="43"/>
        </w:numPr>
        <w:suppressAutoHyphens w:val="0"/>
        <w:autoSpaceDN/>
        <w:spacing w:after="200" w:line="276" w:lineRule="auto"/>
        <w:jc w:val="both"/>
        <w:textAlignment w:val="auto"/>
        <w:rPr>
          <w:rFonts w:cs="Times New Roman"/>
          <w:color w:val="000000" w:themeColor="text1"/>
        </w:rPr>
      </w:pPr>
      <w:r w:rsidRPr="00435F91">
        <w:rPr>
          <w:rFonts w:cs="Times New Roman"/>
          <w:color w:val="000000" w:themeColor="text1"/>
        </w:rPr>
        <w:t>porady</w:t>
      </w:r>
    </w:p>
    <w:p w:rsidR="00D41299" w:rsidRPr="00435F91" w:rsidRDefault="00D41299" w:rsidP="005E4BE9">
      <w:pPr>
        <w:pStyle w:val="Akapitzlist"/>
        <w:numPr>
          <w:ilvl w:val="0"/>
          <w:numId w:val="43"/>
        </w:numPr>
        <w:suppressAutoHyphens w:val="0"/>
        <w:autoSpaceDN/>
        <w:spacing w:line="276" w:lineRule="auto"/>
        <w:jc w:val="both"/>
        <w:textAlignment w:val="auto"/>
        <w:rPr>
          <w:rFonts w:cs="Times New Roman"/>
          <w:color w:val="000000" w:themeColor="text1"/>
        </w:rPr>
      </w:pPr>
      <w:r w:rsidRPr="00435F91">
        <w:rPr>
          <w:rFonts w:cs="Times New Roman"/>
          <w:color w:val="000000" w:themeColor="text1"/>
        </w:rPr>
        <w:t>opieka psychoterapeutyczna</w:t>
      </w:r>
    </w:p>
    <w:p w:rsidR="00D41299" w:rsidRPr="00435F91" w:rsidRDefault="00D41299" w:rsidP="005E4BE9">
      <w:pPr>
        <w:jc w:val="both"/>
        <w:rPr>
          <w:rFonts w:cs="Times New Roman"/>
          <w:color w:val="000000" w:themeColor="text1"/>
        </w:rPr>
      </w:pPr>
    </w:p>
    <w:p w:rsidR="00D41299" w:rsidRPr="00435F91" w:rsidRDefault="00D41299" w:rsidP="005E4BE9">
      <w:pPr>
        <w:jc w:val="both"/>
        <w:outlineLvl w:val="0"/>
        <w:rPr>
          <w:rFonts w:ascii="Arial" w:hAnsi="Arial" w:cs="Arial"/>
          <w:b/>
          <w:color w:val="AEAEAE"/>
          <w:shd w:val="clear" w:color="auto" w:fill="FFFFFF"/>
        </w:rPr>
      </w:pPr>
      <w:r w:rsidRPr="00435F91">
        <w:rPr>
          <w:rFonts w:cs="Times New Roman"/>
          <w:b/>
          <w:color w:val="000000" w:themeColor="text1"/>
        </w:rPr>
        <w:t>Fundacja Iwo Doradztwo Obywatelskie Nawojowska 17a, tel.</w:t>
      </w:r>
      <w:r w:rsidRPr="00435F91">
        <w:rPr>
          <w:rFonts w:cs="Times New Roman"/>
          <w:b/>
          <w:color w:val="000000" w:themeColor="text1"/>
          <w:shd w:val="clear" w:color="auto" w:fill="FFFFFF"/>
        </w:rPr>
        <w:t>513 074 413</w:t>
      </w:r>
    </w:p>
    <w:p w:rsidR="00D41299" w:rsidRPr="00435F91" w:rsidRDefault="00D41299" w:rsidP="005E4BE9">
      <w:pPr>
        <w:pStyle w:val="Akapitzlist"/>
        <w:numPr>
          <w:ilvl w:val="0"/>
          <w:numId w:val="44"/>
        </w:numPr>
        <w:suppressAutoHyphens w:val="0"/>
        <w:autoSpaceDN/>
        <w:spacing w:line="276" w:lineRule="auto"/>
        <w:jc w:val="both"/>
        <w:textAlignment w:val="auto"/>
        <w:rPr>
          <w:rFonts w:cs="Times New Roman"/>
          <w:color w:val="000000" w:themeColor="text1"/>
        </w:rPr>
      </w:pPr>
      <w:r w:rsidRPr="00435F91">
        <w:rPr>
          <w:rFonts w:cs="Times New Roman"/>
          <w:color w:val="000000" w:themeColor="text1"/>
        </w:rPr>
        <w:t>pomoc osobom poszkodowanym przestępstwem</w:t>
      </w:r>
    </w:p>
    <w:p w:rsidR="00D41299" w:rsidRPr="00435F91" w:rsidRDefault="00D41299" w:rsidP="005E4BE9">
      <w:pPr>
        <w:jc w:val="both"/>
        <w:rPr>
          <w:rFonts w:cs="Times New Roman"/>
          <w:color w:val="000000" w:themeColor="text1"/>
        </w:rPr>
      </w:pPr>
    </w:p>
    <w:p w:rsidR="00D41299" w:rsidRPr="00435F91" w:rsidRDefault="00D41299" w:rsidP="005E4BE9">
      <w:pPr>
        <w:jc w:val="both"/>
        <w:rPr>
          <w:rFonts w:cs="Times New Roman"/>
          <w:b/>
          <w:color w:val="000000" w:themeColor="text1"/>
        </w:rPr>
      </w:pPr>
      <w:r w:rsidRPr="00435F91">
        <w:rPr>
          <w:rFonts w:cs="Times New Roman"/>
          <w:b/>
          <w:color w:val="000000" w:themeColor="text1"/>
        </w:rPr>
        <w:t>Fundacja Collegium Progressus ul. Ogrodowa 39, tel.794 150 774</w:t>
      </w:r>
    </w:p>
    <w:p w:rsidR="00D41299" w:rsidRPr="00435F91" w:rsidRDefault="00D41299" w:rsidP="005E4BE9">
      <w:pPr>
        <w:jc w:val="both"/>
        <w:rPr>
          <w:rFonts w:cs="Times New Roman"/>
          <w:b/>
          <w:color w:val="000000" w:themeColor="text1"/>
        </w:rPr>
      </w:pPr>
    </w:p>
    <w:p w:rsidR="00D41299" w:rsidRPr="00435F91" w:rsidRDefault="00D41299" w:rsidP="005E4BE9">
      <w:pPr>
        <w:pStyle w:val="Akapitzlist"/>
        <w:numPr>
          <w:ilvl w:val="0"/>
          <w:numId w:val="44"/>
        </w:numPr>
        <w:suppressAutoHyphens w:val="0"/>
        <w:autoSpaceDN/>
        <w:spacing w:line="276" w:lineRule="auto"/>
        <w:jc w:val="both"/>
        <w:textAlignment w:val="auto"/>
        <w:rPr>
          <w:rFonts w:cs="Times New Roman"/>
          <w:color w:val="000000" w:themeColor="text1"/>
        </w:rPr>
      </w:pPr>
      <w:r w:rsidRPr="00435F91">
        <w:rPr>
          <w:rFonts w:cs="Times New Roman"/>
          <w:color w:val="000000" w:themeColor="text1"/>
        </w:rPr>
        <w:t>specjalistyczny ośrodek pomocy kobietom doświadczającym przemocy – pomoc prawna, psychologiczna</w:t>
      </w:r>
    </w:p>
    <w:p w:rsidR="00D41299" w:rsidRPr="00435F91" w:rsidRDefault="00D41299" w:rsidP="005E4BE9">
      <w:pPr>
        <w:jc w:val="both"/>
        <w:rPr>
          <w:rFonts w:cs="Times New Roman"/>
          <w:color w:val="000000" w:themeColor="text1"/>
        </w:rPr>
      </w:pPr>
    </w:p>
    <w:p w:rsidR="00D41299" w:rsidRPr="00435F91" w:rsidRDefault="00D41299" w:rsidP="005E4BE9">
      <w:pPr>
        <w:jc w:val="both"/>
        <w:outlineLvl w:val="0"/>
        <w:rPr>
          <w:rFonts w:cs="Times New Roman"/>
          <w:b/>
          <w:color w:val="000000" w:themeColor="text1"/>
          <w:u w:val="single"/>
        </w:rPr>
      </w:pPr>
      <w:r w:rsidRPr="00435F91">
        <w:rPr>
          <w:rFonts w:cs="Times New Roman"/>
          <w:b/>
          <w:color w:val="000000" w:themeColor="text1"/>
          <w:u w:val="single"/>
        </w:rPr>
        <w:t>POMOC PŁATNA:</w:t>
      </w:r>
    </w:p>
    <w:p w:rsidR="00D41299" w:rsidRPr="00435F91" w:rsidRDefault="00D41299" w:rsidP="005E4BE9">
      <w:pPr>
        <w:jc w:val="both"/>
        <w:outlineLvl w:val="0"/>
        <w:rPr>
          <w:rFonts w:cs="Times New Roman"/>
          <w:b/>
          <w:color w:val="000000" w:themeColor="text1"/>
          <w:u w:val="single"/>
        </w:rPr>
      </w:pPr>
    </w:p>
    <w:p w:rsidR="00D41299" w:rsidRPr="00435F91" w:rsidRDefault="00D41299" w:rsidP="005E4BE9">
      <w:pPr>
        <w:jc w:val="both"/>
        <w:outlineLvl w:val="0"/>
        <w:rPr>
          <w:rFonts w:cs="Times New Roman"/>
          <w:b/>
          <w:color w:val="000000" w:themeColor="text1"/>
        </w:rPr>
      </w:pPr>
      <w:r w:rsidRPr="00435F91">
        <w:rPr>
          <w:rFonts w:cs="Times New Roman"/>
          <w:b/>
          <w:color w:val="000000" w:themeColor="text1"/>
        </w:rPr>
        <w:t>Zespół Pomocy Psychologiczno-Pedagogicznej „Ostoja” – ul. Pijarska 17a/1, tel. 733 731 578</w:t>
      </w:r>
    </w:p>
    <w:p w:rsidR="00D41299" w:rsidRPr="00435F91" w:rsidRDefault="00D41299" w:rsidP="005E4BE9">
      <w:pPr>
        <w:jc w:val="both"/>
        <w:outlineLvl w:val="0"/>
        <w:rPr>
          <w:rFonts w:cs="Times New Roman"/>
          <w:b/>
          <w:color w:val="000000" w:themeColor="text1"/>
        </w:rPr>
      </w:pPr>
    </w:p>
    <w:p w:rsidR="00D41299" w:rsidRPr="00435F91" w:rsidRDefault="00D41299" w:rsidP="005E4BE9">
      <w:pPr>
        <w:pStyle w:val="Akapitzlist"/>
        <w:numPr>
          <w:ilvl w:val="0"/>
          <w:numId w:val="41"/>
        </w:numPr>
        <w:suppressAutoHyphens w:val="0"/>
        <w:autoSpaceDN/>
        <w:spacing w:line="276" w:lineRule="auto"/>
        <w:jc w:val="both"/>
        <w:textAlignment w:val="auto"/>
        <w:rPr>
          <w:rFonts w:cs="Times New Roman"/>
          <w:color w:val="000000" w:themeColor="text1"/>
          <w:shd w:val="clear" w:color="auto" w:fill="FFFFFF"/>
        </w:rPr>
      </w:pPr>
      <w:r w:rsidRPr="00435F91">
        <w:rPr>
          <w:rFonts w:cs="Times New Roman"/>
          <w:color w:val="000000" w:themeColor="text1"/>
          <w:shd w:val="clear" w:color="auto" w:fill="FFFFFF"/>
        </w:rPr>
        <w:t>konsultacje i terapie indywidualne</w:t>
      </w:r>
    </w:p>
    <w:p w:rsidR="00D41299" w:rsidRPr="00435F91" w:rsidRDefault="00D41299" w:rsidP="005E4BE9">
      <w:pPr>
        <w:pStyle w:val="Akapitzlist"/>
        <w:numPr>
          <w:ilvl w:val="0"/>
          <w:numId w:val="41"/>
        </w:numPr>
        <w:suppressAutoHyphens w:val="0"/>
        <w:autoSpaceDN/>
        <w:spacing w:line="276" w:lineRule="auto"/>
        <w:jc w:val="both"/>
        <w:textAlignment w:val="auto"/>
        <w:rPr>
          <w:rFonts w:cs="Times New Roman"/>
          <w:color w:val="000000" w:themeColor="text1"/>
          <w:shd w:val="clear" w:color="auto" w:fill="FFFFFF"/>
        </w:rPr>
      </w:pPr>
      <w:r w:rsidRPr="00435F91">
        <w:rPr>
          <w:rFonts w:cs="Times New Roman"/>
          <w:color w:val="000000" w:themeColor="text1"/>
          <w:shd w:val="clear" w:color="auto" w:fill="FFFFFF"/>
        </w:rPr>
        <w:t>diagnoza psychologiczno – pedagogiczna</w:t>
      </w:r>
    </w:p>
    <w:p w:rsidR="00D41299" w:rsidRPr="00435F91" w:rsidRDefault="00D41299" w:rsidP="005E4BE9">
      <w:pPr>
        <w:pStyle w:val="Akapitzlist"/>
        <w:numPr>
          <w:ilvl w:val="0"/>
          <w:numId w:val="41"/>
        </w:numPr>
        <w:suppressAutoHyphens w:val="0"/>
        <w:autoSpaceDN/>
        <w:spacing w:line="276" w:lineRule="auto"/>
        <w:jc w:val="both"/>
        <w:textAlignment w:val="auto"/>
        <w:rPr>
          <w:rFonts w:cs="Times New Roman"/>
          <w:color w:val="000000" w:themeColor="text1"/>
        </w:rPr>
      </w:pPr>
      <w:r w:rsidRPr="00435F91">
        <w:rPr>
          <w:rFonts w:cs="Times New Roman"/>
          <w:color w:val="000000" w:themeColor="text1"/>
          <w:shd w:val="clear" w:color="auto" w:fill="FFFFFF"/>
        </w:rPr>
        <w:t>realizacja programów profilaktycznych</w:t>
      </w:r>
    </w:p>
    <w:p w:rsidR="00D41299" w:rsidRPr="00435F91" w:rsidRDefault="00D41299" w:rsidP="005E4BE9">
      <w:pPr>
        <w:jc w:val="both"/>
        <w:rPr>
          <w:rFonts w:cs="Times New Roman"/>
          <w:color w:val="000000" w:themeColor="text1"/>
        </w:rPr>
      </w:pPr>
    </w:p>
    <w:p w:rsidR="00D41299" w:rsidRPr="00435F91" w:rsidRDefault="00D41299" w:rsidP="005E4BE9">
      <w:pPr>
        <w:jc w:val="both"/>
        <w:outlineLvl w:val="0"/>
        <w:rPr>
          <w:rFonts w:cs="Times New Roman"/>
          <w:b/>
          <w:color w:val="000000" w:themeColor="text1"/>
        </w:rPr>
      </w:pPr>
      <w:r w:rsidRPr="00435F91">
        <w:rPr>
          <w:rFonts w:cs="Times New Roman"/>
          <w:b/>
          <w:color w:val="000000" w:themeColor="text1"/>
        </w:rPr>
        <w:t>Instytut Diagnostyki, Opiniodawstwa i Pomocy Psychologicznej WSB. Ul. Zielona 27, 539 524 889</w:t>
      </w:r>
    </w:p>
    <w:p w:rsidR="00D41299" w:rsidRPr="00435F91" w:rsidRDefault="00D41299" w:rsidP="005E4BE9">
      <w:pPr>
        <w:jc w:val="both"/>
        <w:outlineLvl w:val="0"/>
        <w:rPr>
          <w:rFonts w:cs="Times New Roman"/>
          <w:b/>
          <w:color w:val="000000" w:themeColor="text1"/>
        </w:rPr>
      </w:pPr>
    </w:p>
    <w:p w:rsidR="00D41299" w:rsidRPr="00435F91" w:rsidRDefault="00D41299" w:rsidP="005E4BE9">
      <w:pPr>
        <w:pStyle w:val="Akapitzlist"/>
        <w:numPr>
          <w:ilvl w:val="0"/>
          <w:numId w:val="42"/>
        </w:numPr>
        <w:suppressAutoHyphens w:val="0"/>
        <w:autoSpaceDN/>
        <w:spacing w:line="276" w:lineRule="auto"/>
        <w:jc w:val="both"/>
        <w:textAlignment w:val="auto"/>
        <w:rPr>
          <w:rFonts w:cs="Times New Roman"/>
          <w:color w:val="000000" w:themeColor="text1"/>
          <w:shd w:val="clear" w:color="auto" w:fill="FFFFFF"/>
        </w:rPr>
      </w:pPr>
      <w:r w:rsidRPr="00435F91">
        <w:rPr>
          <w:rFonts w:cs="Times New Roman"/>
          <w:color w:val="000000" w:themeColor="text1"/>
          <w:shd w:val="clear" w:color="auto" w:fill="FFFFFF"/>
        </w:rPr>
        <w:t>konsultacje i terapie indywidualne</w:t>
      </w:r>
    </w:p>
    <w:p w:rsidR="00D41299" w:rsidRPr="00435F91" w:rsidRDefault="00D41299" w:rsidP="005E4BE9">
      <w:pPr>
        <w:pStyle w:val="Akapitzlist"/>
        <w:numPr>
          <w:ilvl w:val="0"/>
          <w:numId w:val="42"/>
        </w:numPr>
        <w:suppressAutoHyphens w:val="0"/>
        <w:autoSpaceDN/>
        <w:spacing w:line="276" w:lineRule="auto"/>
        <w:jc w:val="both"/>
        <w:textAlignment w:val="auto"/>
        <w:rPr>
          <w:rFonts w:cs="Times New Roman"/>
          <w:color w:val="000000" w:themeColor="text1"/>
          <w:shd w:val="clear" w:color="auto" w:fill="FFFFFF"/>
        </w:rPr>
      </w:pPr>
      <w:r w:rsidRPr="00435F91">
        <w:rPr>
          <w:rFonts w:cs="Times New Roman"/>
          <w:color w:val="000000" w:themeColor="text1"/>
          <w:shd w:val="clear" w:color="auto" w:fill="FFFFFF"/>
        </w:rPr>
        <w:t>diagnoza psychologiczno – pedagogiczna</w:t>
      </w:r>
    </w:p>
    <w:p w:rsidR="00D41299" w:rsidRPr="00435F91" w:rsidRDefault="00D41299" w:rsidP="005E4BE9">
      <w:pPr>
        <w:pStyle w:val="Akapitzlist"/>
        <w:numPr>
          <w:ilvl w:val="0"/>
          <w:numId w:val="42"/>
        </w:numPr>
        <w:suppressAutoHyphens w:val="0"/>
        <w:autoSpaceDN/>
        <w:spacing w:line="276" w:lineRule="auto"/>
        <w:jc w:val="both"/>
        <w:textAlignment w:val="auto"/>
        <w:rPr>
          <w:rFonts w:cs="Times New Roman"/>
          <w:color w:val="000000" w:themeColor="text1"/>
        </w:rPr>
      </w:pPr>
      <w:r w:rsidRPr="00435F91">
        <w:rPr>
          <w:rFonts w:cs="Times New Roman"/>
          <w:color w:val="000000" w:themeColor="text1"/>
          <w:shd w:val="clear" w:color="auto" w:fill="FFFFFF"/>
        </w:rPr>
        <w:t>realizacja programów profilaktycznych </w:t>
      </w:r>
    </w:p>
    <w:p w:rsidR="00D41299" w:rsidRPr="00435F91" w:rsidRDefault="00D41299" w:rsidP="005E4BE9">
      <w:pPr>
        <w:jc w:val="both"/>
        <w:rPr>
          <w:rFonts w:cs="Times New Roman"/>
          <w:color w:val="000000" w:themeColor="text1"/>
        </w:rPr>
      </w:pPr>
    </w:p>
    <w:p w:rsidR="00D41299" w:rsidRPr="00435F91" w:rsidRDefault="00D41299" w:rsidP="005E4BE9">
      <w:pPr>
        <w:jc w:val="both"/>
        <w:rPr>
          <w:rFonts w:cs="Times New Roman"/>
          <w:b/>
          <w:color w:val="000000" w:themeColor="text1"/>
        </w:rPr>
      </w:pPr>
      <w:r w:rsidRPr="00435F91">
        <w:rPr>
          <w:rFonts w:cs="Times New Roman"/>
          <w:b/>
          <w:color w:val="000000" w:themeColor="text1"/>
        </w:rPr>
        <w:t>Barska Clinic – ul. Barska 65 /4 al. Piłsudskiego 104b, tel. 540-46-04</w:t>
      </w:r>
    </w:p>
    <w:p w:rsidR="00D41299" w:rsidRPr="00435F91" w:rsidRDefault="00D41299" w:rsidP="005E4BE9">
      <w:pPr>
        <w:jc w:val="both"/>
        <w:rPr>
          <w:rFonts w:cs="Times New Roman"/>
          <w:b/>
          <w:color w:val="000000" w:themeColor="text1"/>
        </w:rPr>
      </w:pPr>
    </w:p>
    <w:p w:rsidR="00D41299" w:rsidRPr="00435F91" w:rsidRDefault="00D41299" w:rsidP="00AA390D">
      <w:pPr>
        <w:pStyle w:val="Akapitzlist"/>
        <w:suppressAutoHyphens w:val="0"/>
        <w:autoSpaceDN/>
        <w:spacing w:line="276" w:lineRule="auto"/>
        <w:jc w:val="both"/>
        <w:textAlignment w:val="auto"/>
        <w:rPr>
          <w:rFonts w:cs="Times New Roman"/>
          <w:color w:val="000000" w:themeColor="text1"/>
        </w:rPr>
      </w:pPr>
    </w:p>
    <w:p w:rsidR="00D41299" w:rsidRPr="00435F91" w:rsidRDefault="00D41299" w:rsidP="005E4BE9">
      <w:pPr>
        <w:jc w:val="both"/>
        <w:rPr>
          <w:rFonts w:cs="Times New Roman"/>
          <w:b/>
          <w:color w:val="000000" w:themeColor="text1"/>
        </w:rPr>
      </w:pPr>
    </w:p>
    <w:p w:rsidR="00D41299" w:rsidRPr="00435F91" w:rsidRDefault="00D41299" w:rsidP="005E4BE9">
      <w:pPr>
        <w:jc w:val="both"/>
        <w:rPr>
          <w:rFonts w:cs="Times New Roman"/>
          <w:b/>
          <w:color w:val="000000" w:themeColor="text1"/>
        </w:rPr>
      </w:pPr>
      <w:r w:rsidRPr="00435F91">
        <w:rPr>
          <w:rFonts w:cs="Times New Roman"/>
          <w:b/>
          <w:color w:val="000000" w:themeColor="text1"/>
        </w:rPr>
        <w:t>Serdeczne Centrum Psychoterapii  ul. Jana Długosza 42/2, tel. 786 804 400</w:t>
      </w:r>
    </w:p>
    <w:p w:rsidR="00D41299" w:rsidRPr="00435F91" w:rsidRDefault="00D41299" w:rsidP="005E4BE9">
      <w:pPr>
        <w:pStyle w:val="Akapitzlist"/>
        <w:jc w:val="both"/>
        <w:rPr>
          <w:rFonts w:cs="Times New Roman"/>
          <w:b/>
          <w:color w:val="000000" w:themeColor="text1"/>
        </w:rPr>
      </w:pPr>
    </w:p>
    <w:p w:rsidR="00D41299" w:rsidRPr="00435F91" w:rsidRDefault="00D41299" w:rsidP="005E4BE9">
      <w:pPr>
        <w:pStyle w:val="Akapitzlist"/>
        <w:numPr>
          <w:ilvl w:val="0"/>
          <w:numId w:val="45"/>
        </w:numPr>
        <w:suppressAutoHyphens w:val="0"/>
        <w:autoSpaceDN/>
        <w:spacing w:line="276" w:lineRule="auto"/>
        <w:jc w:val="both"/>
        <w:textAlignment w:val="auto"/>
        <w:rPr>
          <w:rFonts w:cs="Times New Roman"/>
          <w:color w:val="000000" w:themeColor="text1"/>
        </w:rPr>
      </w:pPr>
      <w:r w:rsidRPr="00435F91">
        <w:rPr>
          <w:rFonts w:cs="Times New Roman"/>
          <w:color w:val="000000" w:themeColor="text1"/>
        </w:rPr>
        <w:t>psycholog, psychoterapeuta, psychoonkolog, logopeda, psychoterapeuta uzależnień, psychiatra dla dorosłych, psychiatra dla dzieci i młodzieży</w:t>
      </w:r>
    </w:p>
    <w:p w:rsidR="00D41299" w:rsidRPr="00435F91" w:rsidRDefault="00D41299" w:rsidP="005E4BE9">
      <w:pPr>
        <w:pStyle w:val="Akapitzlist"/>
        <w:jc w:val="both"/>
        <w:rPr>
          <w:rFonts w:cs="Times New Roman"/>
          <w:color w:val="000000" w:themeColor="text1"/>
        </w:rPr>
      </w:pPr>
    </w:p>
    <w:p w:rsidR="00D41299" w:rsidRPr="00435F91" w:rsidRDefault="00D41299" w:rsidP="005E4BE9">
      <w:pPr>
        <w:jc w:val="both"/>
        <w:rPr>
          <w:rFonts w:cs="Times New Roman"/>
          <w:b/>
          <w:color w:val="202124"/>
          <w:shd w:val="clear" w:color="auto" w:fill="FFFFFF"/>
        </w:rPr>
      </w:pPr>
      <w:r w:rsidRPr="00435F91">
        <w:rPr>
          <w:rFonts w:cs="Times New Roman"/>
          <w:b/>
          <w:color w:val="000000" w:themeColor="text1"/>
        </w:rPr>
        <w:lastRenderedPageBreak/>
        <w:t xml:space="preserve">Synergia – Centrum Psychologiczno-Seksuologiczne i Psychoterapii – ul. </w:t>
      </w:r>
      <w:r w:rsidRPr="00435F91">
        <w:rPr>
          <w:rFonts w:cs="Times New Roman"/>
          <w:b/>
          <w:color w:val="202124"/>
          <w:shd w:val="clear" w:color="auto" w:fill="FFFFFF"/>
        </w:rPr>
        <w:t>Artura Grottgera 3, tel.787-949-886</w:t>
      </w:r>
    </w:p>
    <w:p w:rsidR="00D41299" w:rsidRDefault="00D41299" w:rsidP="005E4BE9">
      <w:pPr>
        <w:pStyle w:val="Akapitzlist"/>
        <w:numPr>
          <w:ilvl w:val="0"/>
          <w:numId w:val="45"/>
        </w:numPr>
        <w:suppressAutoHyphens w:val="0"/>
        <w:autoSpaceDN/>
        <w:spacing w:after="200" w:line="276" w:lineRule="auto"/>
        <w:jc w:val="both"/>
        <w:textAlignment w:val="auto"/>
        <w:rPr>
          <w:rFonts w:cs="Times New Roman"/>
          <w:color w:val="000000" w:themeColor="text1"/>
        </w:rPr>
      </w:pPr>
      <w:r w:rsidRPr="00435F91">
        <w:rPr>
          <w:rFonts w:cs="Times New Roman"/>
          <w:color w:val="000000" w:themeColor="text1"/>
        </w:rPr>
        <w:t>psychoterapeuta, seksuolog</w:t>
      </w:r>
    </w:p>
    <w:p w:rsidR="00D41299" w:rsidRPr="00435F91" w:rsidRDefault="00D41299" w:rsidP="005E4BE9">
      <w:pPr>
        <w:pStyle w:val="Akapitzlist"/>
        <w:numPr>
          <w:ilvl w:val="0"/>
          <w:numId w:val="45"/>
        </w:numPr>
        <w:suppressAutoHyphens w:val="0"/>
        <w:autoSpaceDN/>
        <w:spacing w:after="200" w:line="276" w:lineRule="auto"/>
        <w:jc w:val="both"/>
        <w:textAlignment w:val="auto"/>
        <w:rPr>
          <w:rFonts w:cs="Times New Roman"/>
          <w:color w:val="000000" w:themeColor="text1"/>
        </w:rPr>
      </w:pPr>
      <w:r>
        <w:rPr>
          <w:rFonts w:cs="Times New Roman"/>
          <w:color w:val="000000" w:themeColor="text1"/>
        </w:rPr>
        <w:t>psycholog dziecięcy</w:t>
      </w:r>
    </w:p>
    <w:p w:rsidR="00C03CB0" w:rsidRDefault="00C03CB0" w:rsidP="005E4BE9">
      <w:pPr>
        <w:pStyle w:val="NormalnyWeb"/>
        <w:shd w:val="clear" w:color="auto" w:fill="FFFFFF"/>
        <w:spacing w:before="0" w:beforeAutospacing="0" w:after="336"/>
        <w:jc w:val="both"/>
        <w:rPr>
          <w:b/>
          <w:color w:val="000000" w:themeColor="text1"/>
          <w:sz w:val="22"/>
          <w:szCs w:val="22"/>
        </w:rPr>
      </w:pPr>
    </w:p>
    <w:p w:rsidR="00D41299" w:rsidRPr="00435F91" w:rsidRDefault="00D41299" w:rsidP="005E4BE9">
      <w:pPr>
        <w:pStyle w:val="NormalnyWeb"/>
        <w:shd w:val="clear" w:color="auto" w:fill="FFFFFF"/>
        <w:spacing w:before="0" w:beforeAutospacing="0" w:after="336"/>
        <w:jc w:val="both"/>
        <w:rPr>
          <w:b/>
          <w:color w:val="000000" w:themeColor="text1"/>
          <w:sz w:val="22"/>
          <w:szCs w:val="22"/>
        </w:rPr>
      </w:pPr>
      <w:r w:rsidRPr="00435F91">
        <w:rPr>
          <w:b/>
          <w:color w:val="000000" w:themeColor="text1"/>
          <w:sz w:val="22"/>
          <w:szCs w:val="22"/>
        </w:rPr>
        <w:t>Kraków – Centrum Psychoterapii i Seksuologii Empatia, ul. Szlak 8A/5, tel. 793 793 890</w:t>
      </w:r>
    </w:p>
    <w:p w:rsidR="00D41299" w:rsidRDefault="00D41299" w:rsidP="005E4BE9">
      <w:pPr>
        <w:pStyle w:val="NormalnyWeb"/>
        <w:numPr>
          <w:ilvl w:val="0"/>
          <w:numId w:val="45"/>
        </w:numPr>
        <w:shd w:val="clear" w:color="auto" w:fill="FFFFFF"/>
        <w:spacing w:before="0" w:beforeAutospacing="0" w:after="336"/>
        <w:jc w:val="both"/>
        <w:rPr>
          <w:color w:val="000000" w:themeColor="text1"/>
          <w:sz w:val="22"/>
          <w:szCs w:val="22"/>
        </w:rPr>
      </w:pPr>
      <w:r w:rsidRPr="00435F91">
        <w:rPr>
          <w:color w:val="000000" w:themeColor="text1"/>
          <w:sz w:val="22"/>
          <w:szCs w:val="22"/>
        </w:rPr>
        <w:t xml:space="preserve">psycholog, psycholog dziecięcy, seksuolog, seksuolog dziecięcy , psychoterapeuta, terapeuta, psychiatra, wsparcie i terapie dla rodziców dzieci LGBT </w:t>
      </w:r>
    </w:p>
    <w:p w:rsidR="00D41299" w:rsidRDefault="00D41299" w:rsidP="005E4BE9">
      <w:pPr>
        <w:pStyle w:val="NormalnyWeb"/>
        <w:shd w:val="clear" w:color="auto" w:fill="FFFFFF"/>
        <w:spacing w:before="0" w:beforeAutospacing="0" w:after="336"/>
        <w:jc w:val="both"/>
        <w:rPr>
          <w:color w:val="000000" w:themeColor="text1"/>
          <w:sz w:val="22"/>
          <w:szCs w:val="22"/>
        </w:rPr>
      </w:pPr>
    </w:p>
    <w:p w:rsidR="00D41299" w:rsidRDefault="00D41299" w:rsidP="005E4BE9">
      <w:pPr>
        <w:pStyle w:val="NormalnyWeb"/>
        <w:shd w:val="clear" w:color="auto" w:fill="FFFFFF"/>
        <w:spacing w:after="336"/>
        <w:jc w:val="both"/>
        <w:rPr>
          <w:color w:val="000000" w:themeColor="text1"/>
          <w:sz w:val="22"/>
          <w:szCs w:val="22"/>
        </w:rPr>
      </w:pPr>
      <w:r>
        <w:rPr>
          <w:color w:val="000000" w:themeColor="text1"/>
          <w:sz w:val="22"/>
          <w:szCs w:val="22"/>
        </w:rPr>
        <w:t>Numery telefonów do organizacji pomocowych:</w:t>
      </w:r>
    </w:p>
    <w:p w:rsidR="00D41299" w:rsidRPr="00745238" w:rsidRDefault="00D41299" w:rsidP="005E4BE9">
      <w:pPr>
        <w:pStyle w:val="NormalnyWeb"/>
        <w:numPr>
          <w:ilvl w:val="0"/>
          <w:numId w:val="45"/>
        </w:numPr>
        <w:shd w:val="clear" w:color="auto" w:fill="FFFFFF"/>
        <w:spacing w:after="336" w:afterAutospacing="1" w:line="360" w:lineRule="auto"/>
        <w:jc w:val="both"/>
        <w:rPr>
          <w:color w:val="000000" w:themeColor="text1"/>
          <w:sz w:val="22"/>
          <w:szCs w:val="22"/>
        </w:rPr>
      </w:pPr>
      <w:r w:rsidRPr="00745238">
        <w:rPr>
          <w:b/>
          <w:color w:val="000000" w:themeColor="text1"/>
          <w:sz w:val="22"/>
          <w:szCs w:val="22"/>
        </w:rPr>
        <w:t>Ogólnopolski Telefon dla Ofiar Przemocy w Rodzinie „Niebieska Linia”</w:t>
      </w:r>
      <w:r w:rsidRPr="00745238">
        <w:rPr>
          <w:color w:val="000000" w:themeColor="text1"/>
          <w:sz w:val="22"/>
          <w:szCs w:val="22"/>
        </w:rPr>
        <w:t xml:space="preserve"> 801-120-002;</w:t>
      </w:r>
    </w:p>
    <w:p w:rsidR="00D41299" w:rsidRPr="00745238" w:rsidRDefault="00D41299" w:rsidP="005E4BE9">
      <w:pPr>
        <w:pStyle w:val="NormalnyWeb"/>
        <w:numPr>
          <w:ilvl w:val="0"/>
          <w:numId w:val="45"/>
        </w:numPr>
        <w:shd w:val="clear" w:color="auto" w:fill="FFFFFF"/>
        <w:spacing w:after="336" w:afterAutospacing="1" w:line="360" w:lineRule="auto"/>
        <w:jc w:val="both"/>
        <w:rPr>
          <w:color w:val="000000" w:themeColor="text1"/>
          <w:sz w:val="22"/>
          <w:szCs w:val="22"/>
        </w:rPr>
      </w:pPr>
      <w:r w:rsidRPr="00745238">
        <w:rPr>
          <w:b/>
          <w:color w:val="000000" w:themeColor="text1"/>
          <w:sz w:val="22"/>
          <w:szCs w:val="22"/>
        </w:rPr>
        <w:t>Dziecięcy Telefon Zaufania Rzecznika Praw Dziecka</w:t>
      </w:r>
      <w:r w:rsidRPr="00745238">
        <w:rPr>
          <w:color w:val="000000" w:themeColor="text1"/>
          <w:sz w:val="22"/>
          <w:szCs w:val="22"/>
        </w:rPr>
        <w:t xml:space="preserve"> 800 12 12 12;</w:t>
      </w:r>
    </w:p>
    <w:p w:rsidR="00D41299" w:rsidRPr="00745238" w:rsidRDefault="00D41299" w:rsidP="005E4BE9">
      <w:pPr>
        <w:pStyle w:val="NormalnyWeb"/>
        <w:numPr>
          <w:ilvl w:val="0"/>
          <w:numId w:val="45"/>
        </w:numPr>
        <w:shd w:val="clear" w:color="auto" w:fill="FFFFFF"/>
        <w:spacing w:after="336" w:afterAutospacing="1" w:line="360" w:lineRule="auto"/>
        <w:jc w:val="both"/>
        <w:rPr>
          <w:color w:val="000000" w:themeColor="text1"/>
          <w:sz w:val="22"/>
          <w:szCs w:val="22"/>
        </w:rPr>
      </w:pPr>
      <w:r w:rsidRPr="00745238">
        <w:rPr>
          <w:b/>
          <w:color w:val="000000" w:themeColor="text1"/>
          <w:sz w:val="22"/>
          <w:szCs w:val="22"/>
        </w:rPr>
        <w:t xml:space="preserve"> Kryzysowy Telefon Zaufania – wsparcie i porady psychologiczne </w:t>
      </w:r>
      <w:r w:rsidRPr="00745238">
        <w:rPr>
          <w:color w:val="000000" w:themeColor="text1"/>
          <w:sz w:val="22"/>
          <w:szCs w:val="22"/>
        </w:rPr>
        <w:t>116-123;</w:t>
      </w:r>
    </w:p>
    <w:p w:rsidR="00D41299" w:rsidRPr="00745238" w:rsidRDefault="00D41299" w:rsidP="005E4BE9">
      <w:pPr>
        <w:pStyle w:val="NormalnyWeb"/>
        <w:numPr>
          <w:ilvl w:val="0"/>
          <w:numId w:val="45"/>
        </w:numPr>
        <w:shd w:val="clear" w:color="auto" w:fill="FFFFFF"/>
        <w:spacing w:after="336" w:afterAutospacing="1" w:line="360" w:lineRule="auto"/>
        <w:jc w:val="both"/>
        <w:rPr>
          <w:color w:val="000000" w:themeColor="text1"/>
          <w:sz w:val="22"/>
          <w:szCs w:val="22"/>
        </w:rPr>
      </w:pPr>
      <w:r w:rsidRPr="00745238">
        <w:rPr>
          <w:b/>
          <w:color w:val="000000" w:themeColor="text1"/>
          <w:sz w:val="22"/>
          <w:szCs w:val="22"/>
        </w:rPr>
        <w:t>Telefon zaufania dla dzieci i młodzieży</w:t>
      </w:r>
      <w:r w:rsidRPr="00745238">
        <w:rPr>
          <w:color w:val="000000" w:themeColor="text1"/>
          <w:sz w:val="22"/>
          <w:szCs w:val="22"/>
        </w:rPr>
        <w:t xml:space="preserve"> 116-111;</w:t>
      </w:r>
    </w:p>
    <w:p w:rsidR="00D41299" w:rsidRPr="00745238" w:rsidRDefault="00D41299" w:rsidP="005E4BE9">
      <w:pPr>
        <w:pStyle w:val="NormalnyWeb"/>
        <w:numPr>
          <w:ilvl w:val="0"/>
          <w:numId w:val="45"/>
        </w:numPr>
        <w:shd w:val="clear" w:color="auto" w:fill="FFFFFF"/>
        <w:spacing w:after="336" w:afterAutospacing="1" w:line="360" w:lineRule="auto"/>
        <w:jc w:val="both"/>
        <w:rPr>
          <w:color w:val="000000" w:themeColor="text1"/>
          <w:sz w:val="22"/>
          <w:szCs w:val="22"/>
        </w:rPr>
      </w:pPr>
      <w:r w:rsidRPr="00745238">
        <w:rPr>
          <w:b/>
          <w:color w:val="000000" w:themeColor="text1"/>
          <w:sz w:val="22"/>
          <w:szCs w:val="22"/>
        </w:rPr>
        <w:t>Telefon dla rodziców i nauczycieli w sprawach bezpieczeństwa dzieci</w:t>
      </w:r>
      <w:r w:rsidRPr="00745238">
        <w:rPr>
          <w:color w:val="000000" w:themeColor="text1"/>
          <w:sz w:val="22"/>
          <w:szCs w:val="22"/>
        </w:rPr>
        <w:t xml:space="preserve"> 800-100-100</w:t>
      </w:r>
    </w:p>
    <w:p w:rsidR="00D41299" w:rsidRPr="00745238" w:rsidRDefault="00D41299" w:rsidP="005E4BE9">
      <w:pPr>
        <w:pStyle w:val="NormalnyWeb"/>
        <w:numPr>
          <w:ilvl w:val="0"/>
          <w:numId w:val="45"/>
        </w:numPr>
        <w:shd w:val="clear" w:color="auto" w:fill="FFFFFF"/>
        <w:spacing w:after="336" w:afterAutospacing="1" w:line="360" w:lineRule="auto"/>
        <w:jc w:val="both"/>
        <w:rPr>
          <w:color w:val="000000" w:themeColor="text1"/>
          <w:sz w:val="22"/>
          <w:szCs w:val="22"/>
        </w:rPr>
      </w:pPr>
      <w:r w:rsidRPr="00745238">
        <w:rPr>
          <w:color w:val="000000" w:themeColor="text1"/>
          <w:sz w:val="22"/>
          <w:szCs w:val="22"/>
        </w:rPr>
        <w:t>Linia czynna od poniedziałku do piątku, w godzinach 12.00-15.00;</w:t>
      </w:r>
    </w:p>
    <w:p w:rsidR="00D41299" w:rsidRPr="00745238" w:rsidRDefault="00D41299" w:rsidP="005E4BE9">
      <w:pPr>
        <w:pStyle w:val="NormalnyWeb"/>
        <w:numPr>
          <w:ilvl w:val="0"/>
          <w:numId w:val="45"/>
        </w:numPr>
        <w:shd w:val="clear" w:color="auto" w:fill="FFFFFF"/>
        <w:spacing w:after="336" w:afterAutospacing="1" w:line="360" w:lineRule="auto"/>
        <w:jc w:val="both"/>
        <w:rPr>
          <w:color w:val="000000" w:themeColor="text1"/>
          <w:sz w:val="22"/>
          <w:szCs w:val="22"/>
        </w:rPr>
      </w:pPr>
      <w:r w:rsidRPr="00745238">
        <w:rPr>
          <w:b/>
          <w:color w:val="000000" w:themeColor="text1"/>
          <w:sz w:val="22"/>
          <w:szCs w:val="22"/>
        </w:rPr>
        <w:t>Policyjny Telefon Zaufania ds. Przeciwdziałania Przemocy w Rodzinie – ogólnopolski</w:t>
      </w:r>
      <w:r w:rsidR="00C03CB0">
        <w:rPr>
          <w:b/>
          <w:color w:val="000000" w:themeColor="text1"/>
          <w:sz w:val="22"/>
          <w:szCs w:val="22"/>
        </w:rPr>
        <w:t xml:space="preserve">          </w:t>
      </w:r>
      <w:r w:rsidRPr="00745238">
        <w:rPr>
          <w:color w:val="000000" w:themeColor="text1"/>
          <w:sz w:val="22"/>
          <w:szCs w:val="22"/>
        </w:rPr>
        <w:t>800-120-226;</w:t>
      </w:r>
    </w:p>
    <w:p w:rsidR="00D41299" w:rsidRPr="00745238" w:rsidRDefault="00D41299" w:rsidP="00C03CB0">
      <w:pPr>
        <w:pStyle w:val="NormalnyWeb"/>
        <w:shd w:val="clear" w:color="auto" w:fill="FFFFFF"/>
        <w:spacing w:after="336"/>
        <w:jc w:val="both"/>
        <w:rPr>
          <w:color w:val="000000" w:themeColor="text1"/>
          <w:sz w:val="22"/>
          <w:szCs w:val="22"/>
        </w:rPr>
      </w:pPr>
      <w:r w:rsidRPr="00745238">
        <w:rPr>
          <w:color w:val="000000" w:themeColor="text1"/>
          <w:sz w:val="22"/>
          <w:szCs w:val="22"/>
        </w:rPr>
        <w:t>Wszystkie osoby pokrzywdzone przemocą domową mogą skorzystać z pomocy</w:t>
      </w:r>
    </w:p>
    <w:p w:rsidR="00D41299" w:rsidRPr="00745238" w:rsidRDefault="00D41299" w:rsidP="00C03CB0">
      <w:pPr>
        <w:pStyle w:val="NormalnyWeb"/>
        <w:shd w:val="clear" w:color="auto" w:fill="FFFFFF"/>
        <w:spacing w:after="336"/>
        <w:jc w:val="both"/>
        <w:rPr>
          <w:color w:val="000000" w:themeColor="text1"/>
          <w:sz w:val="22"/>
          <w:szCs w:val="22"/>
        </w:rPr>
      </w:pPr>
      <w:r w:rsidRPr="00745238">
        <w:rPr>
          <w:color w:val="000000" w:themeColor="text1"/>
          <w:sz w:val="22"/>
          <w:szCs w:val="22"/>
        </w:rPr>
        <w:t>oferowanej przez Fundusz Sprawiedliwości. Dla uzyskania pomocy ze środków</w:t>
      </w:r>
    </w:p>
    <w:p w:rsidR="00D41299" w:rsidRPr="00745238" w:rsidRDefault="00D41299" w:rsidP="00C03CB0">
      <w:pPr>
        <w:pStyle w:val="NormalnyWeb"/>
        <w:shd w:val="clear" w:color="auto" w:fill="FFFFFF"/>
        <w:spacing w:after="336"/>
        <w:jc w:val="both"/>
        <w:rPr>
          <w:color w:val="000000" w:themeColor="text1"/>
          <w:sz w:val="22"/>
          <w:szCs w:val="22"/>
        </w:rPr>
      </w:pPr>
      <w:r w:rsidRPr="00745238">
        <w:rPr>
          <w:color w:val="000000" w:themeColor="text1"/>
          <w:sz w:val="22"/>
          <w:szCs w:val="22"/>
        </w:rPr>
        <w:t>Funduszu nie jest wymagane, aby toczyło się postępowanie karne.</w:t>
      </w:r>
    </w:p>
    <w:p w:rsidR="00D41299" w:rsidRDefault="00D41299" w:rsidP="005E4BE9">
      <w:pPr>
        <w:pStyle w:val="NormalnyWeb"/>
        <w:shd w:val="clear" w:color="auto" w:fill="FFFFFF"/>
        <w:spacing w:before="0" w:beforeAutospacing="0" w:after="336"/>
        <w:jc w:val="both"/>
        <w:rPr>
          <w:color w:val="000000" w:themeColor="text1"/>
          <w:sz w:val="22"/>
          <w:szCs w:val="22"/>
        </w:rPr>
      </w:pPr>
      <w:r w:rsidRPr="00745238">
        <w:rPr>
          <w:b/>
          <w:color w:val="000000" w:themeColor="text1"/>
          <w:sz w:val="22"/>
          <w:szCs w:val="22"/>
        </w:rPr>
        <w:t xml:space="preserve"> Całą dobę działa Linia Pomocy Pokrzywdzonym </w:t>
      </w:r>
      <w:r w:rsidRPr="00745238">
        <w:rPr>
          <w:color w:val="000000" w:themeColor="text1"/>
          <w:sz w:val="22"/>
          <w:szCs w:val="22"/>
        </w:rPr>
        <w:t>+48 222 309 90</w:t>
      </w:r>
    </w:p>
    <w:p w:rsidR="00D41299" w:rsidRDefault="00D41299" w:rsidP="005E4BE9">
      <w:pPr>
        <w:pStyle w:val="NormalnyWeb"/>
        <w:shd w:val="clear" w:color="auto" w:fill="FFFFFF"/>
        <w:spacing w:before="0" w:beforeAutospacing="0" w:after="336"/>
        <w:jc w:val="both"/>
        <w:rPr>
          <w:color w:val="000000" w:themeColor="text1"/>
          <w:sz w:val="22"/>
          <w:szCs w:val="22"/>
        </w:rPr>
      </w:pPr>
    </w:p>
    <w:p w:rsidR="00C03CB0" w:rsidRDefault="00C03CB0" w:rsidP="005E4BE9">
      <w:pPr>
        <w:pStyle w:val="NormalnyWeb"/>
        <w:shd w:val="clear" w:color="auto" w:fill="FFFFFF"/>
        <w:spacing w:before="0" w:beforeAutospacing="0" w:after="336"/>
        <w:jc w:val="both"/>
        <w:rPr>
          <w:color w:val="000000" w:themeColor="text1"/>
          <w:sz w:val="22"/>
          <w:szCs w:val="22"/>
        </w:rPr>
      </w:pPr>
    </w:p>
    <w:p w:rsidR="00C03CB0" w:rsidRDefault="00C03CB0" w:rsidP="005E4BE9">
      <w:pPr>
        <w:pStyle w:val="NormalnyWeb"/>
        <w:shd w:val="clear" w:color="auto" w:fill="FFFFFF"/>
        <w:spacing w:before="0" w:beforeAutospacing="0" w:after="336"/>
        <w:jc w:val="both"/>
        <w:rPr>
          <w:color w:val="000000" w:themeColor="text1"/>
          <w:sz w:val="22"/>
          <w:szCs w:val="22"/>
        </w:rPr>
      </w:pPr>
    </w:p>
    <w:p w:rsidR="00C03CB0" w:rsidRDefault="00C03CB0" w:rsidP="005E4BE9">
      <w:pPr>
        <w:pStyle w:val="NormalnyWeb"/>
        <w:shd w:val="clear" w:color="auto" w:fill="FFFFFF"/>
        <w:spacing w:before="0" w:beforeAutospacing="0" w:after="336"/>
        <w:jc w:val="both"/>
        <w:rPr>
          <w:color w:val="000000" w:themeColor="text1"/>
          <w:sz w:val="22"/>
          <w:szCs w:val="22"/>
        </w:rPr>
      </w:pPr>
    </w:p>
    <w:p w:rsidR="004350F9" w:rsidRDefault="004350F9" w:rsidP="005E4BE9">
      <w:pPr>
        <w:pStyle w:val="NormalnyWeb"/>
        <w:shd w:val="clear" w:color="auto" w:fill="FFFFFF"/>
        <w:spacing w:before="0" w:beforeAutospacing="0" w:after="336"/>
        <w:jc w:val="both"/>
        <w:rPr>
          <w:color w:val="000000" w:themeColor="text1"/>
          <w:sz w:val="22"/>
          <w:szCs w:val="22"/>
        </w:rPr>
      </w:pPr>
    </w:p>
    <w:p w:rsidR="00FD1834" w:rsidRDefault="00FD1834" w:rsidP="005E4BE9">
      <w:pPr>
        <w:pStyle w:val="NormalnyWeb"/>
        <w:shd w:val="clear" w:color="auto" w:fill="FFFFFF"/>
        <w:spacing w:before="0" w:beforeAutospacing="0" w:after="336"/>
        <w:jc w:val="both"/>
        <w:rPr>
          <w:color w:val="000000" w:themeColor="text1"/>
          <w:sz w:val="22"/>
          <w:szCs w:val="22"/>
        </w:rPr>
      </w:pPr>
    </w:p>
    <w:p w:rsidR="00D41299" w:rsidRPr="00B24F00" w:rsidRDefault="00D41299" w:rsidP="00FD1834">
      <w:pPr>
        <w:ind w:left="1418" w:firstLine="709"/>
        <w:jc w:val="right"/>
        <w:rPr>
          <w:rFonts w:cs="Times New Roman"/>
          <w:i/>
        </w:rPr>
      </w:pPr>
      <w:r>
        <w:rPr>
          <w:rFonts w:cs="Times New Roman"/>
          <w:b/>
          <w:i/>
        </w:rPr>
        <w:lastRenderedPageBreak/>
        <w:t xml:space="preserve">Załącznik nr 6 </w:t>
      </w:r>
      <w:r w:rsidRPr="000726F6">
        <w:rPr>
          <w:rFonts w:cs="Times New Roman"/>
          <w:b/>
          <w:i/>
        </w:rPr>
        <w:t>do Standardów Ochrony Małoletnich</w:t>
      </w:r>
    </w:p>
    <w:p w:rsidR="00D41299" w:rsidRDefault="00D41299" w:rsidP="00FD1834">
      <w:pPr>
        <w:jc w:val="right"/>
        <w:rPr>
          <w:rFonts w:cs="Times New Roman"/>
          <w:b/>
          <w:i/>
        </w:rPr>
      </w:pPr>
      <w:r w:rsidRPr="004C1D23">
        <w:rPr>
          <w:rFonts w:cs="Times New Roman"/>
          <w:b/>
          <w:bCs/>
          <w:i/>
        </w:rPr>
        <w:t xml:space="preserve">w </w:t>
      </w:r>
      <w:r>
        <w:rPr>
          <w:rFonts w:cs="Times New Roman"/>
          <w:b/>
          <w:i/>
        </w:rPr>
        <w:t>I Liceum Ogólnokształcącym z Oddziałami Dwujęzycznymi</w:t>
      </w:r>
    </w:p>
    <w:p w:rsidR="00D41299" w:rsidRDefault="00D41299" w:rsidP="00FD1834">
      <w:pPr>
        <w:jc w:val="right"/>
        <w:rPr>
          <w:rFonts w:cs="Times New Roman"/>
          <w:b/>
          <w:i/>
        </w:rPr>
      </w:pPr>
      <w:r>
        <w:rPr>
          <w:rFonts w:cs="Times New Roman"/>
          <w:b/>
          <w:i/>
        </w:rPr>
        <w:t xml:space="preserve"> im. Jana Długosza w Nowym Sączu</w:t>
      </w:r>
    </w:p>
    <w:p w:rsidR="00D41299" w:rsidRPr="00FD1834" w:rsidRDefault="00D41299" w:rsidP="00FD1834">
      <w:pPr>
        <w:pStyle w:val="NormalnyWeb"/>
        <w:spacing w:after="240"/>
        <w:jc w:val="center"/>
        <w:rPr>
          <w:b/>
          <w:bCs/>
          <w:color w:val="000000"/>
          <w:sz w:val="27"/>
          <w:szCs w:val="27"/>
        </w:rPr>
      </w:pPr>
      <w:r>
        <w:rPr>
          <w:b/>
          <w:bCs/>
          <w:color w:val="000000"/>
          <w:sz w:val="27"/>
          <w:szCs w:val="27"/>
        </w:rPr>
        <w:t>Zawiadomienie o podejrzeniu popełnienia przestępstwa (wzór)</w:t>
      </w:r>
      <w:r>
        <w:br/>
      </w:r>
    </w:p>
    <w:p w:rsidR="00D41299" w:rsidRDefault="00D41299" w:rsidP="005E4BE9">
      <w:pPr>
        <w:pStyle w:val="NormalnyWeb"/>
        <w:spacing w:after="0"/>
        <w:jc w:val="both"/>
      </w:pPr>
      <w:r>
        <w:rPr>
          <w:i/>
          <w:iCs/>
          <w:color w:val="000000"/>
        </w:rPr>
        <w:t>Miejscowość.................................</w:t>
      </w:r>
      <w:r>
        <w:rPr>
          <w:color w:val="000000"/>
        </w:rPr>
        <w:t>, dnia ….........................r.</w:t>
      </w:r>
    </w:p>
    <w:p w:rsidR="00D41299" w:rsidRDefault="00D41299" w:rsidP="005E4BE9">
      <w:pPr>
        <w:pStyle w:val="NormalnyWeb"/>
        <w:spacing w:after="0"/>
        <w:jc w:val="both"/>
      </w:pPr>
      <w:r>
        <w:rPr>
          <w:color w:val="000000"/>
        </w:rPr>
        <w:t xml:space="preserve">Prokuratura Rejonowa w …………………………… </w:t>
      </w:r>
      <w:r>
        <w:rPr>
          <w:color w:val="000000"/>
          <w:vertAlign w:val="superscript"/>
        </w:rPr>
        <w:t>[1]</w:t>
      </w:r>
    </w:p>
    <w:p w:rsidR="00D41299" w:rsidRDefault="00D41299" w:rsidP="005E4BE9">
      <w:pPr>
        <w:pStyle w:val="NormalnyWeb"/>
        <w:spacing w:after="0"/>
        <w:jc w:val="both"/>
      </w:pPr>
      <w:r>
        <w:rPr>
          <w:color w:val="000000"/>
        </w:rPr>
        <w:t>Zawiadamiający: ……………………………z siedzibą w ……………………………</w:t>
      </w:r>
    </w:p>
    <w:p w:rsidR="00D41299" w:rsidRDefault="00D41299" w:rsidP="005E4BE9">
      <w:pPr>
        <w:pStyle w:val="NormalnyWeb"/>
        <w:spacing w:after="0"/>
        <w:jc w:val="both"/>
      </w:pPr>
      <w:r>
        <w:rPr>
          <w:color w:val="000000"/>
        </w:rPr>
        <w:t>reprezentowana przez: ……………………………</w:t>
      </w:r>
    </w:p>
    <w:p w:rsidR="00D41299" w:rsidRDefault="00D41299" w:rsidP="005E4BE9">
      <w:pPr>
        <w:pStyle w:val="NormalnyWeb"/>
        <w:spacing w:after="0"/>
        <w:jc w:val="both"/>
      </w:pPr>
      <w:r>
        <w:rPr>
          <w:color w:val="000000"/>
        </w:rPr>
        <w:t>adres do korespondencji: ……………………………</w:t>
      </w:r>
    </w:p>
    <w:p w:rsidR="00D41299" w:rsidRDefault="00D41299" w:rsidP="005E4BE9">
      <w:pPr>
        <w:pStyle w:val="NormalnyWeb"/>
        <w:spacing w:after="0"/>
        <w:jc w:val="both"/>
      </w:pPr>
    </w:p>
    <w:p w:rsidR="00D41299" w:rsidRDefault="00D41299" w:rsidP="005E4BE9">
      <w:pPr>
        <w:pStyle w:val="NormalnyWeb"/>
        <w:spacing w:after="0"/>
        <w:jc w:val="both"/>
      </w:pPr>
      <w:r>
        <w:rPr>
          <w:b/>
          <w:bCs/>
          <w:color w:val="000000"/>
        </w:rPr>
        <w:t>Zawiadomienie o podejrzeniu popełnienia przestępstwa.</w:t>
      </w:r>
    </w:p>
    <w:p w:rsidR="00D41299" w:rsidRDefault="00D41299" w:rsidP="005E4BE9">
      <w:pPr>
        <w:pStyle w:val="NormalnyWeb"/>
        <w:spacing w:after="0"/>
        <w:jc w:val="both"/>
      </w:pPr>
      <w:r>
        <w:rPr>
          <w:color w:val="000000"/>
        </w:rPr>
        <w:t xml:space="preserve">Niniejszym składam zawiadomienie o podejrzeniu popełnienia przestępstwa ……………………………na szkodę małoletniego …………………………… (imię i nazwisko, data urodzenia) przez …………………………… (imię i nazwisko domniemanego sprawcy). </w:t>
      </w:r>
    </w:p>
    <w:p w:rsidR="00FD1834" w:rsidRDefault="00FD1834" w:rsidP="005E4BE9">
      <w:pPr>
        <w:pStyle w:val="NormalnyWeb"/>
        <w:spacing w:after="0"/>
        <w:jc w:val="both"/>
        <w:rPr>
          <w:b/>
          <w:bCs/>
          <w:color w:val="000000"/>
        </w:rPr>
      </w:pPr>
    </w:p>
    <w:p w:rsidR="00D41299" w:rsidRDefault="00D41299" w:rsidP="005E4BE9">
      <w:pPr>
        <w:pStyle w:val="NormalnyWeb"/>
        <w:spacing w:after="0"/>
        <w:jc w:val="both"/>
      </w:pPr>
      <w:r>
        <w:rPr>
          <w:b/>
          <w:bCs/>
          <w:color w:val="000000"/>
        </w:rPr>
        <w:t>Uzasadnienie</w:t>
      </w:r>
    </w:p>
    <w:p w:rsidR="00D41299" w:rsidRDefault="00D41299" w:rsidP="005E4BE9">
      <w:pPr>
        <w:pStyle w:val="NormalnyWeb"/>
        <w:spacing w:after="0"/>
        <w:jc w:val="both"/>
      </w:pPr>
      <w:r>
        <w:rPr>
          <w:color w:val="000000"/>
        </w:rPr>
        <w:t xml:space="preserve">W trakcie wykonywania przez …………………………… (imię i nazwisko pracownika/wolontariusza) czynności służbowych - wobec małoletniej/go……………………………imię i nazwisko), dziecko ujawniło niepokojące treści dotyczące relacji z …………………………… </w:t>
      </w:r>
      <w:r>
        <w:rPr>
          <w:color w:val="000000"/>
          <w:vertAlign w:val="superscript"/>
        </w:rPr>
        <w:t>[2].</w:t>
      </w:r>
    </w:p>
    <w:p w:rsidR="00D41299" w:rsidRDefault="00D41299" w:rsidP="005E4BE9">
      <w:pPr>
        <w:pStyle w:val="NormalnyWeb"/>
        <w:spacing w:after="0"/>
        <w:jc w:val="both"/>
      </w:pPr>
      <w:r>
        <w:rPr>
          <w:color w:val="000000"/>
        </w:rPr>
        <w:t>Dalszy opis podejrzenia popełnienia przestępstwa ……………………………………………………………………………...…………………………………………………………………………....……………………………………………………………………………...……………………………………………………………………………...….…………………………………………………………………………..……………………………………………………………………………...…..…………………………………………………………………………...…………………………………………………………………………………............</w:t>
      </w:r>
    </w:p>
    <w:p w:rsidR="00D41299" w:rsidRDefault="00D41299" w:rsidP="005E4BE9">
      <w:pPr>
        <w:pStyle w:val="NormalnyWeb"/>
        <w:spacing w:after="0"/>
        <w:jc w:val="both"/>
      </w:pPr>
      <w:r>
        <w:rPr>
          <w:color w:val="000000"/>
        </w:rPr>
        <w:t>Mając na uwadze powyższe informacje, a także dobro i bezpieczeństwo małoletniej/małoletniego wnoszę o wszczęcie postępowania w tej sprawie.</w:t>
      </w:r>
    </w:p>
    <w:p w:rsidR="00D41299" w:rsidRDefault="00D41299" w:rsidP="005E4BE9">
      <w:pPr>
        <w:pStyle w:val="NormalnyWeb"/>
        <w:spacing w:after="0"/>
        <w:jc w:val="both"/>
      </w:pPr>
      <w:r>
        <w:rPr>
          <w:color w:val="000000"/>
        </w:rPr>
        <w:t>Osobą mogącą udzielić więcej informacji jest …………………</w:t>
      </w:r>
      <w:r w:rsidR="000726F6">
        <w:rPr>
          <w:color w:val="000000"/>
        </w:rPr>
        <w:t>………………….</w:t>
      </w:r>
      <w:r>
        <w:rPr>
          <w:color w:val="000000"/>
        </w:rPr>
        <w:t>………… (imię, nazwisko, telefon, adres do korespondencji).</w:t>
      </w:r>
    </w:p>
    <w:p w:rsidR="00D41299" w:rsidRDefault="00D41299" w:rsidP="005E4BE9">
      <w:pPr>
        <w:pStyle w:val="NormalnyWeb"/>
        <w:spacing w:after="0"/>
        <w:jc w:val="both"/>
        <w:rPr>
          <w:color w:val="000000"/>
        </w:rPr>
      </w:pPr>
      <w:r>
        <w:rPr>
          <w:color w:val="000000"/>
        </w:rPr>
        <w:lastRenderedPageBreak/>
        <w:t>Wszelką korespondencję w sprawie proszę przesyłać na adres korespondencyjny, z powołaniem się na numer i liczbę dziennika pisma.</w:t>
      </w:r>
    </w:p>
    <w:p w:rsidR="00FD1834" w:rsidRDefault="00FD1834" w:rsidP="005E4BE9">
      <w:pPr>
        <w:pStyle w:val="NormalnyWeb"/>
        <w:spacing w:after="0"/>
        <w:jc w:val="both"/>
      </w:pPr>
    </w:p>
    <w:p w:rsidR="00D41299" w:rsidRDefault="00D41299" w:rsidP="00FD1834">
      <w:pPr>
        <w:pStyle w:val="NormalnyWeb"/>
        <w:spacing w:after="0"/>
        <w:jc w:val="right"/>
      </w:pPr>
      <w:r>
        <w:rPr>
          <w:color w:val="000000"/>
        </w:rPr>
        <w:t xml:space="preserve">………………………….. </w:t>
      </w:r>
    </w:p>
    <w:p w:rsidR="00D41299" w:rsidRDefault="00D41299" w:rsidP="00FD1834">
      <w:pPr>
        <w:pStyle w:val="NormalnyWeb"/>
        <w:spacing w:after="0"/>
        <w:jc w:val="right"/>
        <w:rPr>
          <w:color w:val="000000"/>
        </w:rPr>
      </w:pPr>
      <w:r>
        <w:rPr>
          <w:color w:val="000000"/>
        </w:rPr>
        <w:t xml:space="preserve">podpis osoby upoważnionej </w:t>
      </w:r>
    </w:p>
    <w:p w:rsidR="00FD1834" w:rsidRDefault="00FD1834" w:rsidP="00FD1834">
      <w:pPr>
        <w:pStyle w:val="NormalnyWeb"/>
        <w:spacing w:after="0"/>
        <w:jc w:val="right"/>
        <w:rPr>
          <w:color w:val="000000"/>
        </w:rPr>
      </w:pPr>
    </w:p>
    <w:p w:rsidR="00FD1834" w:rsidRDefault="00FD1834" w:rsidP="00FD1834">
      <w:pPr>
        <w:pStyle w:val="NormalnyWeb"/>
        <w:spacing w:after="0"/>
        <w:jc w:val="right"/>
        <w:rPr>
          <w:color w:val="000000"/>
        </w:rPr>
      </w:pPr>
    </w:p>
    <w:p w:rsidR="00FD1834" w:rsidRPr="00FD1834" w:rsidRDefault="00FD1834" w:rsidP="00FD1834">
      <w:pPr>
        <w:pStyle w:val="NormalnyWeb"/>
        <w:spacing w:after="0"/>
        <w:jc w:val="both"/>
        <w:rPr>
          <w:sz w:val="20"/>
          <w:szCs w:val="20"/>
        </w:rPr>
      </w:pPr>
      <w:r w:rsidRPr="00FD1834">
        <w:rPr>
          <w:i/>
          <w:iCs/>
          <w:color w:val="000000"/>
          <w:sz w:val="20"/>
          <w:szCs w:val="20"/>
        </w:rPr>
        <w:t>[1] Zawiadomienie należy złożyć do prokuratury rejonowej/policji właściwej ze względu na miejsce popełnienia przestępstwa.</w:t>
      </w:r>
    </w:p>
    <w:p w:rsidR="00FD1834" w:rsidRPr="00FD1834" w:rsidRDefault="00FD1834" w:rsidP="00FD1834">
      <w:pPr>
        <w:pStyle w:val="NormalnyWeb"/>
        <w:spacing w:after="0"/>
        <w:jc w:val="both"/>
        <w:rPr>
          <w:sz w:val="20"/>
          <w:szCs w:val="20"/>
        </w:rPr>
      </w:pPr>
      <w:r w:rsidRPr="00FD1834">
        <w:rPr>
          <w:i/>
          <w:iCs/>
          <w:color w:val="000000"/>
          <w:sz w:val="20"/>
          <w:szCs w:val="20"/>
        </w:rPr>
        <w:t>[2] Opis sytuacji, która miała miejsce. Należy uzupełnić zgodnie z tym, co się wydarzyło (ważne jest, by zaznaczyć np.: kiedy i gdzie miało miejsce zdarzenie, kto mógł je widzieć/wiedzieć o nim, kto mógł popełnić przestępstwo).</w:t>
      </w:r>
    </w:p>
    <w:p w:rsidR="00FD1834" w:rsidRDefault="00FD1834" w:rsidP="00FD1834">
      <w:pPr>
        <w:pStyle w:val="NormalnyWeb"/>
        <w:spacing w:after="0"/>
        <w:jc w:val="right"/>
      </w:pPr>
    </w:p>
    <w:p w:rsidR="00D41299" w:rsidRDefault="00D41299" w:rsidP="005E4BE9">
      <w:pPr>
        <w:pStyle w:val="NormalnyWeb"/>
        <w:shd w:val="clear" w:color="auto" w:fill="FFFFFF"/>
        <w:spacing w:before="0" w:beforeAutospacing="0" w:after="336"/>
        <w:jc w:val="both"/>
        <w:rPr>
          <w:color w:val="000000" w:themeColor="text1"/>
          <w:sz w:val="22"/>
          <w:szCs w:val="22"/>
        </w:rPr>
      </w:pPr>
    </w:p>
    <w:p w:rsidR="00CF5B25" w:rsidRDefault="00CF5B25" w:rsidP="005E4BE9">
      <w:pPr>
        <w:pStyle w:val="NormalnyWeb"/>
        <w:shd w:val="clear" w:color="auto" w:fill="FFFFFF"/>
        <w:spacing w:before="0" w:beforeAutospacing="0" w:after="336"/>
        <w:jc w:val="both"/>
        <w:rPr>
          <w:color w:val="000000" w:themeColor="text1"/>
          <w:sz w:val="22"/>
          <w:szCs w:val="22"/>
        </w:rPr>
      </w:pPr>
    </w:p>
    <w:p w:rsidR="00CF5B25" w:rsidRDefault="00CF5B25" w:rsidP="005E4BE9">
      <w:pPr>
        <w:pStyle w:val="NormalnyWeb"/>
        <w:shd w:val="clear" w:color="auto" w:fill="FFFFFF"/>
        <w:spacing w:before="0" w:beforeAutospacing="0" w:after="336"/>
        <w:jc w:val="both"/>
        <w:rPr>
          <w:color w:val="000000" w:themeColor="text1"/>
          <w:sz w:val="22"/>
          <w:szCs w:val="22"/>
        </w:rPr>
      </w:pPr>
    </w:p>
    <w:p w:rsidR="00CF5B25" w:rsidRDefault="00CF5B25" w:rsidP="005E4BE9">
      <w:pPr>
        <w:pStyle w:val="NormalnyWeb"/>
        <w:shd w:val="clear" w:color="auto" w:fill="FFFFFF"/>
        <w:spacing w:before="0" w:beforeAutospacing="0" w:after="336"/>
        <w:jc w:val="both"/>
        <w:rPr>
          <w:color w:val="000000" w:themeColor="text1"/>
          <w:sz w:val="22"/>
          <w:szCs w:val="22"/>
        </w:rPr>
      </w:pPr>
    </w:p>
    <w:p w:rsidR="00CF5B25" w:rsidRDefault="00CF5B25" w:rsidP="005E4BE9">
      <w:pPr>
        <w:pStyle w:val="NormalnyWeb"/>
        <w:shd w:val="clear" w:color="auto" w:fill="FFFFFF"/>
        <w:spacing w:before="0" w:beforeAutospacing="0" w:after="336"/>
        <w:jc w:val="both"/>
        <w:rPr>
          <w:color w:val="000000" w:themeColor="text1"/>
          <w:sz w:val="22"/>
          <w:szCs w:val="22"/>
        </w:rPr>
      </w:pPr>
    </w:p>
    <w:p w:rsidR="00CF5B25" w:rsidRDefault="00CF5B25" w:rsidP="005E4BE9">
      <w:pPr>
        <w:pStyle w:val="NormalnyWeb"/>
        <w:shd w:val="clear" w:color="auto" w:fill="FFFFFF"/>
        <w:spacing w:before="0" w:beforeAutospacing="0" w:after="336"/>
        <w:jc w:val="both"/>
        <w:rPr>
          <w:color w:val="000000" w:themeColor="text1"/>
          <w:sz w:val="22"/>
          <w:szCs w:val="22"/>
        </w:rPr>
      </w:pPr>
    </w:p>
    <w:p w:rsidR="00CF5B25" w:rsidRDefault="00CF5B25" w:rsidP="005E4BE9">
      <w:pPr>
        <w:pStyle w:val="NormalnyWeb"/>
        <w:shd w:val="clear" w:color="auto" w:fill="FFFFFF"/>
        <w:spacing w:before="0" w:beforeAutospacing="0" w:after="336"/>
        <w:jc w:val="both"/>
        <w:rPr>
          <w:color w:val="000000" w:themeColor="text1"/>
          <w:sz w:val="22"/>
          <w:szCs w:val="22"/>
        </w:rPr>
      </w:pPr>
    </w:p>
    <w:p w:rsidR="00CF5B25" w:rsidRDefault="00CF5B25" w:rsidP="005E4BE9">
      <w:pPr>
        <w:pStyle w:val="NormalnyWeb"/>
        <w:shd w:val="clear" w:color="auto" w:fill="FFFFFF"/>
        <w:spacing w:before="0" w:beforeAutospacing="0" w:after="336"/>
        <w:jc w:val="both"/>
        <w:rPr>
          <w:color w:val="000000" w:themeColor="text1"/>
          <w:sz w:val="22"/>
          <w:szCs w:val="22"/>
        </w:rPr>
      </w:pPr>
    </w:p>
    <w:p w:rsidR="00CF5B25" w:rsidRDefault="00CF5B25" w:rsidP="005E4BE9">
      <w:pPr>
        <w:pStyle w:val="NormalnyWeb"/>
        <w:shd w:val="clear" w:color="auto" w:fill="FFFFFF"/>
        <w:spacing w:before="0" w:beforeAutospacing="0" w:after="336"/>
        <w:jc w:val="both"/>
        <w:rPr>
          <w:color w:val="000000" w:themeColor="text1"/>
          <w:sz w:val="22"/>
          <w:szCs w:val="22"/>
        </w:rPr>
      </w:pPr>
    </w:p>
    <w:p w:rsidR="00CF5B25" w:rsidRDefault="00CF5B25" w:rsidP="005E4BE9">
      <w:pPr>
        <w:pStyle w:val="NormalnyWeb"/>
        <w:shd w:val="clear" w:color="auto" w:fill="FFFFFF"/>
        <w:spacing w:before="0" w:beforeAutospacing="0" w:after="336"/>
        <w:jc w:val="both"/>
        <w:rPr>
          <w:color w:val="000000" w:themeColor="text1"/>
          <w:sz w:val="22"/>
          <w:szCs w:val="22"/>
        </w:rPr>
      </w:pPr>
    </w:p>
    <w:p w:rsidR="00CF5B25" w:rsidRDefault="00CF5B25" w:rsidP="005E4BE9">
      <w:pPr>
        <w:pStyle w:val="NormalnyWeb"/>
        <w:shd w:val="clear" w:color="auto" w:fill="FFFFFF"/>
        <w:spacing w:before="0" w:beforeAutospacing="0" w:after="336"/>
        <w:jc w:val="both"/>
        <w:rPr>
          <w:color w:val="000000" w:themeColor="text1"/>
          <w:sz w:val="22"/>
          <w:szCs w:val="22"/>
        </w:rPr>
      </w:pPr>
    </w:p>
    <w:p w:rsidR="00CF5B25" w:rsidRDefault="00CF5B25" w:rsidP="005E4BE9">
      <w:pPr>
        <w:pStyle w:val="NormalnyWeb"/>
        <w:shd w:val="clear" w:color="auto" w:fill="FFFFFF"/>
        <w:spacing w:before="0" w:beforeAutospacing="0" w:after="336"/>
        <w:jc w:val="both"/>
        <w:rPr>
          <w:color w:val="000000" w:themeColor="text1"/>
          <w:sz w:val="22"/>
          <w:szCs w:val="22"/>
        </w:rPr>
      </w:pPr>
    </w:p>
    <w:p w:rsidR="00CF5B25" w:rsidRDefault="00CF5B25" w:rsidP="005E4BE9">
      <w:pPr>
        <w:pStyle w:val="NormalnyWeb"/>
        <w:shd w:val="clear" w:color="auto" w:fill="FFFFFF"/>
        <w:spacing w:before="0" w:beforeAutospacing="0" w:after="336"/>
        <w:jc w:val="both"/>
        <w:rPr>
          <w:color w:val="000000" w:themeColor="text1"/>
          <w:sz w:val="22"/>
          <w:szCs w:val="22"/>
        </w:rPr>
      </w:pPr>
    </w:p>
    <w:p w:rsidR="000726F6" w:rsidRDefault="000726F6" w:rsidP="005E4BE9">
      <w:pPr>
        <w:pStyle w:val="NormalnyWeb"/>
        <w:shd w:val="clear" w:color="auto" w:fill="FFFFFF"/>
        <w:spacing w:before="0" w:beforeAutospacing="0" w:after="336"/>
        <w:jc w:val="both"/>
        <w:rPr>
          <w:color w:val="000000" w:themeColor="text1"/>
          <w:sz w:val="22"/>
          <w:szCs w:val="22"/>
        </w:rPr>
      </w:pPr>
    </w:p>
    <w:p w:rsidR="00CF5B25" w:rsidRPr="000726F6" w:rsidRDefault="00CF5B25" w:rsidP="00FD1834">
      <w:pPr>
        <w:ind w:left="1418" w:firstLine="709"/>
        <w:jc w:val="right"/>
        <w:rPr>
          <w:rFonts w:cs="Times New Roman"/>
          <w:i/>
        </w:rPr>
      </w:pPr>
      <w:r>
        <w:rPr>
          <w:rFonts w:cs="Times New Roman"/>
          <w:b/>
          <w:i/>
        </w:rPr>
        <w:lastRenderedPageBreak/>
        <w:t xml:space="preserve">Załącznik nr 7 </w:t>
      </w:r>
      <w:r w:rsidRPr="000726F6">
        <w:rPr>
          <w:rFonts w:cs="Times New Roman"/>
          <w:i/>
        </w:rPr>
        <w:t>do Standardów Ochrony Małoletnich</w:t>
      </w:r>
    </w:p>
    <w:p w:rsidR="00CF5B25" w:rsidRDefault="00CF5B25" w:rsidP="00FD1834">
      <w:pPr>
        <w:jc w:val="right"/>
        <w:rPr>
          <w:rFonts w:cs="Times New Roman"/>
          <w:b/>
          <w:i/>
        </w:rPr>
      </w:pPr>
      <w:r w:rsidRPr="004C1D23">
        <w:rPr>
          <w:rFonts w:cs="Times New Roman"/>
          <w:b/>
          <w:bCs/>
          <w:i/>
        </w:rPr>
        <w:t xml:space="preserve">w </w:t>
      </w:r>
      <w:r>
        <w:rPr>
          <w:rFonts w:cs="Times New Roman"/>
          <w:b/>
          <w:i/>
        </w:rPr>
        <w:t>I Liceum Ogólnokształcącym z Oddziałami Dwujęzycznymi</w:t>
      </w:r>
    </w:p>
    <w:p w:rsidR="00CF5B25" w:rsidRDefault="00CF5B25" w:rsidP="00FD1834">
      <w:pPr>
        <w:jc w:val="right"/>
        <w:rPr>
          <w:rFonts w:cs="Times New Roman"/>
          <w:b/>
          <w:i/>
        </w:rPr>
      </w:pPr>
      <w:r>
        <w:rPr>
          <w:rFonts w:cs="Times New Roman"/>
          <w:b/>
          <w:i/>
        </w:rPr>
        <w:t xml:space="preserve"> im. Jana Długosza w Nowym Sączu</w:t>
      </w:r>
    </w:p>
    <w:p w:rsidR="00CF5B25" w:rsidRDefault="00CF5B25" w:rsidP="005E4BE9">
      <w:pPr>
        <w:jc w:val="both"/>
        <w:rPr>
          <w:rFonts w:cs="Times New Roman"/>
          <w:b/>
          <w:i/>
        </w:rPr>
      </w:pPr>
    </w:p>
    <w:p w:rsidR="00FD1834" w:rsidRDefault="00FD1834" w:rsidP="005E4BE9">
      <w:pPr>
        <w:pStyle w:val="NormalnyWeb"/>
        <w:keepNext/>
        <w:spacing w:before="40" w:beforeAutospacing="0" w:after="0"/>
        <w:jc w:val="both"/>
        <w:rPr>
          <w:b/>
          <w:bCs/>
          <w:color w:val="000000"/>
          <w:sz w:val="20"/>
          <w:szCs w:val="20"/>
        </w:rPr>
      </w:pPr>
    </w:p>
    <w:p w:rsidR="00CF5B25" w:rsidRDefault="00CF5B25" w:rsidP="005E4BE9">
      <w:pPr>
        <w:pStyle w:val="NormalnyWeb"/>
        <w:spacing w:after="0"/>
        <w:jc w:val="both"/>
      </w:pPr>
    </w:p>
    <w:p w:rsidR="00CF5B25" w:rsidRDefault="00CF5B25" w:rsidP="005E4BE9">
      <w:pPr>
        <w:pStyle w:val="NormalnyWeb"/>
        <w:spacing w:after="0" w:line="360" w:lineRule="auto"/>
        <w:jc w:val="both"/>
      </w:pPr>
      <w:r>
        <w:rPr>
          <w:i/>
          <w:iCs/>
          <w:sz w:val="20"/>
          <w:szCs w:val="20"/>
        </w:rPr>
        <w:t>Miejscowość</w:t>
      </w:r>
      <w:r>
        <w:rPr>
          <w:sz w:val="20"/>
          <w:szCs w:val="20"/>
        </w:rPr>
        <w:t>, dnia ...............................</w:t>
      </w:r>
    </w:p>
    <w:p w:rsidR="00CF5B25" w:rsidRDefault="00CF5B25" w:rsidP="005E4BE9">
      <w:pPr>
        <w:pStyle w:val="NormalnyWeb"/>
        <w:spacing w:after="0" w:line="360" w:lineRule="auto"/>
        <w:jc w:val="both"/>
      </w:pPr>
      <w:r>
        <w:rPr>
          <w:sz w:val="20"/>
          <w:szCs w:val="20"/>
        </w:rPr>
        <w:t>Sąd Rejonowy</w:t>
      </w:r>
    </w:p>
    <w:p w:rsidR="00CF5B25" w:rsidRDefault="00CF5B25" w:rsidP="005E4BE9">
      <w:pPr>
        <w:pStyle w:val="NormalnyWeb"/>
        <w:spacing w:after="0" w:line="360" w:lineRule="auto"/>
        <w:jc w:val="both"/>
      </w:pPr>
      <w:r>
        <w:rPr>
          <w:sz w:val="20"/>
          <w:szCs w:val="20"/>
        </w:rPr>
        <w:t>W……………………………</w:t>
      </w:r>
    </w:p>
    <w:p w:rsidR="00CF5B25" w:rsidRDefault="00CF5B25" w:rsidP="005E4BE9">
      <w:pPr>
        <w:pStyle w:val="NormalnyWeb"/>
        <w:spacing w:after="0" w:line="360" w:lineRule="auto"/>
        <w:jc w:val="both"/>
      </w:pPr>
      <w:r>
        <w:rPr>
          <w:sz w:val="20"/>
          <w:szCs w:val="20"/>
        </w:rPr>
        <w:t>I</w:t>
      </w:r>
      <w:r w:rsidR="00FD1834">
        <w:rPr>
          <w:sz w:val="20"/>
          <w:szCs w:val="20"/>
        </w:rPr>
        <w:t>II Wydział Rodzinny i Nieletnich</w:t>
      </w:r>
    </w:p>
    <w:p w:rsidR="00CF5B25" w:rsidRDefault="00CF5B25" w:rsidP="005E4BE9">
      <w:pPr>
        <w:pStyle w:val="NormalnyWeb"/>
        <w:spacing w:after="0" w:line="360" w:lineRule="auto"/>
        <w:jc w:val="both"/>
      </w:pPr>
    </w:p>
    <w:p w:rsidR="00CF5B25" w:rsidRDefault="00CF5B25" w:rsidP="005E4BE9">
      <w:pPr>
        <w:pStyle w:val="NormalnyWeb"/>
        <w:spacing w:after="0" w:line="360" w:lineRule="auto"/>
        <w:jc w:val="both"/>
      </w:pPr>
      <w:r>
        <w:rPr>
          <w:sz w:val="20"/>
          <w:szCs w:val="20"/>
        </w:rPr>
        <w:t>Wnioskodawca: …………………………………</w:t>
      </w:r>
    </w:p>
    <w:p w:rsidR="00CF5B25" w:rsidRDefault="00CF5B25" w:rsidP="005E4BE9">
      <w:pPr>
        <w:pStyle w:val="NormalnyWeb"/>
        <w:spacing w:after="0" w:line="360" w:lineRule="auto"/>
        <w:jc w:val="both"/>
      </w:pPr>
      <w:r>
        <w:rPr>
          <w:i/>
          <w:iCs/>
          <w:sz w:val="20"/>
          <w:szCs w:val="20"/>
        </w:rPr>
        <w:t>reprezentowana przez: …………………………</w:t>
      </w:r>
    </w:p>
    <w:p w:rsidR="00CF5B25" w:rsidRDefault="00CF5B25" w:rsidP="005E4BE9">
      <w:pPr>
        <w:pStyle w:val="NormalnyWeb"/>
        <w:spacing w:after="0" w:line="360" w:lineRule="auto"/>
        <w:jc w:val="both"/>
      </w:pPr>
      <w:r>
        <w:rPr>
          <w:i/>
          <w:iCs/>
          <w:sz w:val="20"/>
          <w:szCs w:val="20"/>
        </w:rPr>
        <w:t>adres do korespondencji: …………………………</w:t>
      </w:r>
    </w:p>
    <w:p w:rsidR="00CF5B25" w:rsidRDefault="00CF5B25" w:rsidP="005E4BE9">
      <w:pPr>
        <w:pStyle w:val="NormalnyWeb"/>
        <w:spacing w:after="0" w:line="360" w:lineRule="auto"/>
        <w:jc w:val="both"/>
      </w:pPr>
      <w:r>
        <w:rPr>
          <w:sz w:val="20"/>
          <w:szCs w:val="20"/>
        </w:rPr>
        <w:t>Uczestnicy postępowania: ....................(imiona i nazwiska rodziców)</w:t>
      </w:r>
    </w:p>
    <w:p w:rsidR="00CF5B25" w:rsidRDefault="00CF5B25" w:rsidP="005E4BE9">
      <w:pPr>
        <w:pStyle w:val="NormalnyWeb"/>
        <w:spacing w:after="0" w:line="360" w:lineRule="auto"/>
        <w:jc w:val="both"/>
      </w:pPr>
      <w:r>
        <w:rPr>
          <w:sz w:val="20"/>
          <w:szCs w:val="20"/>
        </w:rPr>
        <w:t>ul............................ (adres zamieszkania)</w:t>
      </w:r>
    </w:p>
    <w:p w:rsidR="00CF5B25" w:rsidRDefault="00CF5B25" w:rsidP="005E4BE9">
      <w:pPr>
        <w:pStyle w:val="NormalnyWeb"/>
        <w:spacing w:after="0" w:line="360" w:lineRule="auto"/>
        <w:jc w:val="both"/>
      </w:pPr>
      <w:r>
        <w:rPr>
          <w:sz w:val="20"/>
          <w:szCs w:val="20"/>
        </w:rPr>
        <w:t>rodzice małoletniego: ………………(imię i nazwisko dziecka, data urodzenia)</w:t>
      </w:r>
    </w:p>
    <w:p w:rsidR="00CF5B25" w:rsidRDefault="00CF5B25" w:rsidP="005E4BE9">
      <w:pPr>
        <w:pStyle w:val="NormalnyWeb"/>
        <w:spacing w:after="0" w:line="360" w:lineRule="auto"/>
        <w:jc w:val="both"/>
      </w:pPr>
      <w:r>
        <w:rPr>
          <w:b/>
          <w:bCs/>
          <w:sz w:val="20"/>
          <w:szCs w:val="20"/>
        </w:rPr>
        <w:t>Wniosek o wgląd w sytuację dziecka</w:t>
      </w:r>
    </w:p>
    <w:p w:rsidR="00CF5B25" w:rsidRDefault="00CF5B25" w:rsidP="005E4BE9">
      <w:pPr>
        <w:pStyle w:val="NormalnyWeb"/>
        <w:spacing w:after="0" w:line="360" w:lineRule="auto"/>
        <w:jc w:val="both"/>
      </w:pPr>
      <w:r>
        <w:rPr>
          <w:sz w:val="20"/>
          <w:szCs w:val="20"/>
        </w:rPr>
        <w:t>Niniejszym wnoszę o wgląd w sytuację małoletniego ………………… (imię i nazwisko dziecka, data urodzenia</w:t>
      </w:r>
      <w:hyperlink r:id="rId10" w:anchor="_ftn2" w:tgtFrame="_top" w:history="1">
        <w:r>
          <w:rPr>
            <w:rStyle w:val="Hipercze"/>
            <w:color w:val="000000"/>
            <w:sz w:val="20"/>
            <w:szCs w:val="20"/>
            <w:vertAlign w:val="superscript"/>
          </w:rPr>
          <w:t>[2]</w:t>
        </w:r>
      </w:hyperlink>
      <w:r>
        <w:rPr>
          <w:sz w:val="20"/>
          <w:szCs w:val="20"/>
        </w:rPr>
        <w:t>) i wydanie odpowiednich zarządzeń opiekuńczych.</w:t>
      </w:r>
    </w:p>
    <w:p w:rsidR="00CF5B25" w:rsidRDefault="00CF5B25" w:rsidP="005E4BE9">
      <w:pPr>
        <w:pStyle w:val="NormalnyWeb"/>
        <w:spacing w:after="0" w:line="360" w:lineRule="auto"/>
        <w:jc w:val="both"/>
      </w:pPr>
      <w:r>
        <w:rPr>
          <w:b/>
          <w:bCs/>
          <w:sz w:val="20"/>
          <w:szCs w:val="20"/>
        </w:rPr>
        <w:t>Uzasadnienie</w:t>
      </w:r>
    </w:p>
    <w:p w:rsidR="00CF5B25" w:rsidRDefault="00CF5B25" w:rsidP="005E4BE9">
      <w:pPr>
        <w:pStyle w:val="NormalnyWeb"/>
        <w:spacing w:after="0" w:line="360" w:lineRule="auto"/>
        <w:jc w:val="both"/>
      </w:pPr>
      <w:r>
        <w:rPr>
          <w:sz w:val="20"/>
          <w:szCs w:val="20"/>
        </w:rPr>
        <w:t>Z informacji uzyskanych od pracowników …………………… będących w kontakcie z małoletnim/ą wynika, że</w:t>
      </w:r>
    </w:p>
    <w:p w:rsidR="00CF5B25" w:rsidRDefault="00CF5B25" w:rsidP="005E4BE9">
      <w:pPr>
        <w:pStyle w:val="NormalnyWeb"/>
        <w:spacing w:after="0" w:line="360" w:lineRule="auto"/>
        <w:jc w:val="both"/>
      </w:pPr>
      <w:r>
        <w:rPr>
          <w:sz w:val="20"/>
          <w:szCs w:val="20"/>
        </w:rPr>
        <w:t>Rodzina nie ma założonej Niebieskiej Karty.</w:t>
      </w:r>
    </w:p>
    <w:p w:rsidR="00CF5B25" w:rsidRDefault="00CF5B25" w:rsidP="005E4BE9">
      <w:pPr>
        <w:pStyle w:val="NormalnyWeb"/>
        <w:spacing w:after="0" w:line="360" w:lineRule="auto"/>
        <w:jc w:val="both"/>
      </w:pPr>
      <w:r>
        <w:rPr>
          <w:sz w:val="20"/>
          <w:szCs w:val="20"/>
        </w:rPr>
        <w:t>Mając powyższe fakty na uwadze można przypuszczać, ze dobro małoletniego ………………. jest zagrożone a ………………………….. nie wykonują właściwie władzy rodzicielskiej. Dlatego wniosek o wgląd w sytuację rodzinną małoletniego/ją i ewentualne wsparcie rodziców jest uzasadniony.</w:t>
      </w:r>
    </w:p>
    <w:p w:rsidR="00CF5B25" w:rsidRDefault="00CF5B25" w:rsidP="005E4BE9">
      <w:pPr>
        <w:pStyle w:val="NormalnyWeb"/>
        <w:spacing w:after="0" w:line="360" w:lineRule="auto"/>
        <w:jc w:val="both"/>
      </w:pPr>
      <w:r>
        <w:rPr>
          <w:sz w:val="20"/>
          <w:szCs w:val="20"/>
        </w:rPr>
        <w:lastRenderedPageBreak/>
        <w:t>Pracownikiem opiekującym się małoletnim/ą w organizacji jest…………………….(imię, nazwisko, telefon służbowy, adres placówki).</w:t>
      </w:r>
    </w:p>
    <w:p w:rsidR="00CF5B25" w:rsidRDefault="00CF5B25" w:rsidP="005E4BE9">
      <w:pPr>
        <w:pStyle w:val="NormalnyWeb"/>
        <w:spacing w:after="0" w:line="360" w:lineRule="auto"/>
        <w:jc w:val="both"/>
      </w:pPr>
      <w:r>
        <w:t>…………………………………</w:t>
      </w:r>
      <w:r>
        <w:rPr>
          <w:i/>
          <w:iCs/>
          <w:sz w:val="20"/>
          <w:szCs w:val="20"/>
        </w:rPr>
        <w:t xml:space="preserve">(podpis) </w:t>
      </w:r>
    </w:p>
    <w:p w:rsidR="00CF5B25" w:rsidRDefault="00CF5B25" w:rsidP="005E4BE9">
      <w:pPr>
        <w:pStyle w:val="NormalnyWeb"/>
        <w:spacing w:after="0" w:line="360" w:lineRule="auto"/>
        <w:jc w:val="both"/>
      </w:pPr>
      <w:r>
        <w:rPr>
          <w:sz w:val="20"/>
          <w:szCs w:val="20"/>
        </w:rPr>
        <w:t>Załączniki:</w:t>
      </w:r>
    </w:p>
    <w:p w:rsidR="00CF5B25" w:rsidRDefault="00CF5B25" w:rsidP="005E4BE9">
      <w:pPr>
        <w:pStyle w:val="NormalnyWeb"/>
        <w:numPr>
          <w:ilvl w:val="0"/>
          <w:numId w:val="46"/>
        </w:numPr>
        <w:spacing w:after="0" w:line="360" w:lineRule="auto"/>
        <w:jc w:val="both"/>
      </w:pPr>
      <w:r>
        <w:rPr>
          <w:i/>
          <w:iCs/>
          <w:color w:val="000000"/>
          <w:sz w:val="20"/>
          <w:szCs w:val="20"/>
        </w:rPr>
        <w:t>Ew. dokumenty, jak są dostępne,</w:t>
      </w:r>
    </w:p>
    <w:p w:rsidR="00CF5B25" w:rsidRDefault="00CF5B25" w:rsidP="005E4BE9">
      <w:pPr>
        <w:pStyle w:val="NormalnyWeb"/>
        <w:numPr>
          <w:ilvl w:val="0"/>
          <w:numId w:val="46"/>
        </w:numPr>
        <w:spacing w:after="0" w:line="360" w:lineRule="auto"/>
        <w:jc w:val="both"/>
      </w:pPr>
      <w:r>
        <w:rPr>
          <w:color w:val="000000"/>
          <w:sz w:val="20"/>
          <w:szCs w:val="20"/>
        </w:rPr>
        <w:t>Odpis pisma.</w:t>
      </w:r>
    </w:p>
    <w:p w:rsidR="00CF5B25" w:rsidRDefault="00CF5B25" w:rsidP="005E4BE9">
      <w:pPr>
        <w:pStyle w:val="NormalnyWeb"/>
        <w:spacing w:after="240"/>
        <w:jc w:val="both"/>
      </w:pPr>
    </w:p>
    <w:p w:rsidR="00CF5B25" w:rsidRDefault="00B246D7" w:rsidP="005E4BE9">
      <w:pPr>
        <w:pStyle w:val="NormalnyWeb"/>
        <w:spacing w:after="0" w:line="252" w:lineRule="auto"/>
        <w:jc w:val="both"/>
      </w:pPr>
      <w:hyperlink r:id="rId11" w:anchor="_ftnref1" w:tgtFrame="_top" w:history="1">
        <w:r w:rsidR="00CF5B25">
          <w:rPr>
            <w:rStyle w:val="Hipercze"/>
            <w:color w:val="000000"/>
            <w:sz w:val="20"/>
            <w:szCs w:val="20"/>
            <w:vertAlign w:val="superscript"/>
          </w:rPr>
          <w:t>[1]</w:t>
        </w:r>
      </w:hyperlink>
      <w:r w:rsidR="00CF5B25">
        <w:rPr>
          <w:sz w:val="20"/>
          <w:szCs w:val="20"/>
        </w:rPr>
        <w:t xml:space="preserve"> Wniosek należy złożyć do sądu właściwego ze względu na miejsce zamieszkania dziecka, nie zameldowania.</w:t>
      </w:r>
    </w:p>
    <w:p w:rsidR="00CF5B25" w:rsidRDefault="00B246D7" w:rsidP="005E4BE9">
      <w:pPr>
        <w:pStyle w:val="NormalnyWeb"/>
        <w:spacing w:after="0" w:line="252" w:lineRule="auto"/>
        <w:jc w:val="both"/>
      </w:pPr>
      <w:hyperlink r:id="rId12" w:anchor="_ftnref2" w:tgtFrame="_top" w:history="1">
        <w:r w:rsidR="00CF5B25">
          <w:rPr>
            <w:rStyle w:val="Hipercze"/>
            <w:color w:val="000000"/>
            <w:sz w:val="20"/>
            <w:szCs w:val="20"/>
            <w:vertAlign w:val="superscript"/>
          </w:rPr>
          <w:t>[2]</w:t>
        </w:r>
      </w:hyperlink>
      <w:r w:rsidR="00CF5B25">
        <w:rPr>
          <w:sz w:val="20"/>
          <w:szCs w:val="20"/>
        </w:rPr>
        <w:t xml:space="preserve"> Należy zawsze podać imię i nazwisko dziecka i adres jego pobytu. Tylko w takim wypadku sąd może skutecznie pomóc, m.in. poprzez wysłanie do rodziny kuratora na wywiad.</w:t>
      </w:r>
    </w:p>
    <w:p w:rsidR="00CF5B25" w:rsidRDefault="00CF5B25" w:rsidP="005E4BE9">
      <w:pPr>
        <w:jc w:val="both"/>
      </w:pPr>
    </w:p>
    <w:p w:rsidR="00CF5B25" w:rsidRDefault="00CF5B25" w:rsidP="005E4BE9">
      <w:pPr>
        <w:jc w:val="both"/>
        <w:rPr>
          <w:rFonts w:cs="Times New Roman"/>
          <w:b/>
          <w:i/>
        </w:rPr>
      </w:pPr>
    </w:p>
    <w:p w:rsidR="00CF5B25" w:rsidRDefault="00CF5B25" w:rsidP="005E4BE9">
      <w:pPr>
        <w:pStyle w:val="NormalnyWeb"/>
        <w:shd w:val="clear" w:color="auto" w:fill="FFFFFF"/>
        <w:spacing w:before="0" w:beforeAutospacing="0" w:after="336"/>
        <w:jc w:val="both"/>
        <w:rPr>
          <w:color w:val="000000" w:themeColor="text1"/>
          <w:sz w:val="22"/>
          <w:szCs w:val="22"/>
        </w:rPr>
      </w:pPr>
    </w:p>
    <w:p w:rsidR="00D41299" w:rsidRDefault="00D41299" w:rsidP="005E4BE9">
      <w:pPr>
        <w:pStyle w:val="NormalnyWeb"/>
        <w:shd w:val="clear" w:color="auto" w:fill="FFFFFF"/>
        <w:spacing w:before="0" w:beforeAutospacing="0" w:after="336"/>
        <w:jc w:val="both"/>
        <w:rPr>
          <w:color w:val="000000" w:themeColor="text1"/>
          <w:sz w:val="22"/>
          <w:szCs w:val="22"/>
        </w:rPr>
      </w:pPr>
    </w:p>
    <w:p w:rsidR="00D41299" w:rsidRDefault="00D41299" w:rsidP="005E4BE9">
      <w:pPr>
        <w:pStyle w:val="NormalnyWeb"/>
        <w:shd w:val="clear" w:color="auto" w:fill="FFFFFF"/>
        <w:spacing w:before="0" w:beforeAutospacing="0" w:after="336"/>
        <w:jc w:val="both"/>
        <w:rPr>
          <w:color w:val="000000" w:themeColor="text1"/>
          <w:sz w:val="22"/>
          <w:szCs w:val="22"/>
        </w:rPr>
      </w:pPr>
    </w:p>
    <w:p w:rsidR="00D41299" w:rsidRDefault="00D41299" w:rsidP="005E4BE9">
      <w:pPr>
        <w:pStyle w:val="NormalnyWeb"/>
        <w:shd w:val="clear" w:color="auto" w:fill="FFFFFF"/>
        <w:spacing w:before="0" w:beforeAutospacing="0" w:after="336"/>
        <w:jc w:val="both"/>
        <w:rPr>
          <w:color w:val="000000" w:themeColor="text1"/>
          <w:sz w:val="22"/>
          <w:szCs w:val="22"/>
        </w:rPr>
      </w:pPr>
    </w:p>
    <w:p w:rsidR="00D41299" w:rsidRDefault="00D41299" w:rsidP="005E4BE9">
      <w:pPr>
        <w:pStyle w:val="NormalnyWeb"/>
        <w:shd w:val="clear" w:color="auto" w:fill="FFFFFF"/>
        <w:spacing w:before="0" w:beforeAutospacing="0" w:after="336"/>
        <w:jc w:val="both"/>
        <w:rPr>
          <w:color w:val="000000" w:themeColor="text1"/>
          <w:sz w:val="22"/>
          <w:szCs w:val="22"/>
        </w:rPr>
      </w:pPr>
    </w:p>
    <w:p w:rsidR="00D41299" w:rsidRDefault="00D41299" w:rsidP="005E4BE9">
      <w:pPr>
        <w:pStyle w:val="NormalnyWeb"/>
        <w:shd w:val="clear" w:color="auto" w:fill="FFFFFF"/>
        <w:spacing w:before="0" w:beforeAutospacing="0" w:after="336"/>
        <w:jc w:val="both"/>
        <w:rPr>
          <w:color w:val="000000" w:themeColor="text1"/>
          <w:sz w:val="22"/>
          <w:szCs w:val="22"/>
        </w:rPr>
      </w:pPr>
    </w:p>
    <w:p w:rsidR="00D41299" w:rsidRDefault="00D41299" w:rsidP="005E4BE9">
      <w:pPr>
        <w:pStyle w:val="NormalnyWeb"/>
        <w:shd w:val="clear" w:color="auto" w:fill="FFFFFF"/>
        <w:spacing w:before="0" w:beforeAutospacing="0" w:after="336"/>
        <w:jc w:val="both"/>
        <w:rPr>
          <w:color w:val="000000" w:themeColor="text1"/>
          <w:sz w:val="22"/>
          <w:szCs w:val="22"/>
        </w:rPr>
      </w:pPr>
    </w:p>
    <w:p w:rsidR="00D41299" w:rsidRDefault="00D41299" w:rsidP="005E4BE9">
      <w:pPr>
        <w:pStyle w:val="NormalnyWeb"/>
        <w:shd w:val="clear" w:color="auto" w:fill="FFFFFF"/>
        <w:spacing w:before="0" w:beforeAutospacing="0" w:after="336"/>
        <w:jc w:val="both"/>
        <w:rPr>
          <w:color w:val="000000" w:themeColor="text1"/>
          <w:sz w:val="22"/>
          <w:szCs w:val="22"/>
        </w:rPr>
      </w:pPr>
    </w:p>
    <w:p w:rsidR="00D41299" w:rsidRDefault="00D41299" w:rsidP="005E4BE9">
      <w:pPr>
        <w:pStyle w:val="NormalnyWeb"/>
        <w:shd w:val="clear" w:color="auto" w:fill="FFFFFF"/>
        <w:spacing w:before="0" w:beforeAutospacing="0" w:after="336"/>
        <w:jc w:val="both"/>
        <w:rPr>
          <w:color w:val="000000" w:themeColor="text1"/>
          <w:sz w:val="22"/>
          <w:szCs w:val="22"/>
        </w:rPr>
      </w:pPr>
    </w:p>
    <w:p w:rsidR="00D41299" w:rsidRDefault="00D41299" w:rsidP="005E4BE9">
      <w:pPr>
        <w:pStyle w:val="NormalnyWeb"/>
        <w:shd w:val="clear" w:color="auto" w:fill="FFFFFF"/>
        <w:spacing w:before="0" w:beforeAutospacing="0" w:after="336"/>
        <w:jc w:val="both"/>
        <w:rPr>
          <w:color w:val="000000" w:themeColor="text1"/>
          <w:sz w:val="22"/>
          <w:szCs w:val="22"/>
        </w:rPr>
      </w:pPr>
    </w:p>
    <w:p w:rsidR="00D41299" w:rsidRDefault="00D41299" w:rsidP="005E4BE9">
      <w:pPr>
        <w:pStyle w:val="NormalnyWeb"/>
        <w:shd w:val="clear" w:color="auto" w:fill="FFFFFF"/>
        <w:spacing w:before="0" w:beforeAutospacing="0" w:after="336"/>
        <w:jc w:val="both"/>
        <w:rPr>
          <w:color w:val="000000" w:themeColor="text1"/>
          <w:sz w:val="22"/>
          <w:szCs w:val="22"/>
        </w:rPr>
      </w:pPr>
    </w:p>
    <w:p w:rsidR="004350F9" w:rsidRDefault="004350F9" w:rsidP="005E4BE9">
      <w:pPr>
        <w:pStyle w:val="NormalnyWeb"/>
        <w:shd w:val="clear" w:color="auto" w:fill="FFFFFF"/>
        <w:spacing w:before="0" w:beforeAutospacing="0" w:after="336"/>
        <w:jc w:val="both"/>
        <w:rPr>
          <w:color w:val="000000" w:themeColor="text1"/>
          <w:sz w:val="22"/>
          <w:szCs w:val="22"/>
        </w:rPr>
      </w:pPr>
    </w:p>
    <w:p w:rsidR="004350F9" w:rsidRDefault="004350F9" w:rsidP="005E4BE9">
      <w:pPr>
        <w:pStyle w:val="NormalnyWeb"/>
        <w:shd w:val="clear" w:color="auto" w:fill="FFFFFF"/>
        <w:spacing w:before="0" w:beforeAutospacing="0" w:after="336"/>
        <w:jc w:val="both"/>
        <w:rPr>
          <w:color w:val="000000" w:themeColor="text1"/>
          <w:sz w:val="22"/>
          <w:szCs w:val="22"/>
        </w:rPr>
      </w:pPr>
    </w:p>
    <w:p w:rsidR="008E6EBC" w:rsidRDefault="008E6EBC" w:rsidP="005E4BE9">
      <w:pPr>
        <w:pStyle w:val="NormalnyWeb"/>
        <w:shd w:val="clear" w:color="auto" w:fill="FFFFFF"/>
        <w:spacing w:before="0" w:beforeAutospacing="0" w:after="336"/>
        <w:jc w:val="both"/>
        <w:rPr>
          <w:color w:val="000000" w:themeColor="text1"/>
          <w:sz w:val="22"/>
          <w:szCs w:val="22"/>
        </w:rPr>
      </w:pPr>
    </w:p>
    <w:p w:rsidR="00D41299" w:rsidRPr="00B24F00" w:rsidRDefault="00CF5B25" w:rsidP="008E6EBC">
      <w:pPr>
        <w:ind w:left="1418" w:firstLine="709"/>
        <w:jc w:val="right"/>
        <w:rPr>
          <w:rFonts w:cs="Times New Roman"/>
          <w:i/>
        </w:rPr>
      </w:pPr>
      <w:r>
        <w:rPr>
          <w:rFonts w:cs="Times New Roman"/>
          <w:b/>
          <w:i/>
        </w:rPr>
        <w:lastRenderedPageBreak/>
        <w:t xml:space="preserve">Załącznik nr 8 </w:t>
      </w:r>
      <w:r w:rsidR="00D41299" w:rsidRPr="00045087">
        <w:rPr>
          <w:rFonts w:cs="Times New Roman"/>
          <w:b/>
          <w:i/>
        </w:rPr>
        <w:t>do Standardów Ochrony Małoletnich</w:t>
      </w:r>
    </w:p>
    <w:p w:rsidR="00D41299" w:rsidRDefault="00D41299" w:rsidP="008E6EBC">
      <w:pPr>
        <w:jc w:val="right"/>
        <w:rPr>
          <w:rFonts w:cs="Times New Roman"/>
          <w:b/>
          <w:i/>
        </w:rPr>
      </w:pPr>
      <w:r w:rsidRPr="004C1D23">
        <w:rPr>
          <w:rFonts w:cs="Times New Roman"/>
          <w:b/>
          <w:bCs/>
          <w:i/>
        </w:rPr>
        <w:t xml:space="preserve">w </w:t>
      </w:r>
      <w:r>
        <w:rPr>
          <w:rFonts w:cs="Times New Roman"/>
          <w:b/>
          <w:i/>
        </w:rPr>
        <w:t>I Liceum Ogólnokształcącym z Oddziałami Dwujęzycznymi</w:t>
      </w:r>
    </w:p>
    <w:p w:rsidR="00D41299" w:rsidRDefault="00D41299" w:rsidP="008E6EBC">
      <w:pPr>
        <w:jc w:val="right"/>
        <w:rPr>
          <w:rFonts w:cs="Times New Roman"/>
          <w:b/>
          <w:i/>
        </w:rPr>
      </w:pPr>
      <w:r>
        <w:rPr>
          <w:rFonts w:cs="Times New Roman"/>
          <w:b/>
          <w:i/>
        </w:rPr>
        <w:t xml:space="preserve"> im. Jana Długosza w Nowym Sączu</w:t>
      </w:r>
    </w:p>
    <w:p w:rsidR="00CF5B25" w:rsidRDefault="00CF5B25" w:rsidP="005E4BE9">
      <w:pPr>
        <w:jc w:val="both"/>
        <w:rPr>
          <w:rFonts w:cs="Times New Roman"/>
          <w:b/>
          <w:i/>
        </w:rPr>
      </w:pPr>
    </w:p>
    <w:p w:rsidR="00CF5B25" w:rsidRPr="00CF5B25" w:rsidRDefault="00CF5B25" w:rsidP="008E6EBC">
      <w:pPr>
        <w:suppressAutoHyphens w:val="0"/>
        <w:autoSpaceDN/>
        <w:spacing w:before="100" w:beforeAutospacing="1"/>
        <w:jc w:val="center"/>
        <w:textAlignment w:val="auto"/>
        <w:rPr>
          <w:rFonts w:eastAsia="Times New Roman" w:cs="Times New Roman"/>
          <w:kern w:val="0"/>
          <w:lang w:eastAsia="pl-PL" w:bidi="ar-SA"/>
        </w:rPr>
      </w:pPr>
      <w:r w:rsidRPr="00CF5B25">
        <w:rPr>
          <w:rFonts w:eastAsia="Times New Roman" w:cs="Times New Roman"/>
          <w:b/>
          <w:bCs/>
          <w:kern w:val="0"/>
          <w:lang w:eastAsia="pl-PL" w:bidi="ar-SA"/>
        </w:rPr>
        <w:t>Monitoring polityki– ankieta</w:t>
      </w:r>
    </w:p>
    <w:p w:rsidR="00CF5B25" w:rsidRPr="00CF5B25" w:rsidRDefault="00CF5B25" w:rsidP="005E4BE9">
      <w:pPr>
        <w:suppressAutoHyphens w:val="0"/>
        <w:autoSpaceDN/>
        <w:spacing w:before="100" w:beforeAutospacing="1"/>
        <w:jc w:val="both"/>
        <w:textAlignment w:val="auto"/>
        <w:rPr>
          <w:rFonts w:eastAsia="Times New Roman" w:cs="Times New Roman"/>
          <w:kern w:val="0"/>
          <w:lang w:eastAsia="pl-PL" w:bidi="ar-SA"/>
        </w:rPr>
      </w:pPr>
    </w:p>
    <w:tbl>
      <w:tblPr>
        <w:tblW w:w="90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15"/>
        <w:gridCol w:w="7106"/>
        <w:gridCol w:w="706"/>
        <w:gridCol w:w="633"/>
      </w:tblGrid>
      <w:tr w:rsidR="00CF5B25" w:rsidRPr="00CF5B25" w:rsidTr="00CF5B25">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r w:rsidRPr="00CF5B25">
              <w:rPr>
                <w:rFonts w:eastAsia="Times New Roman" w:cs="Times New Roman"/>
                <w:b/>
                <w:bCs/>
                <w:kern w:val="0"/>
                <w:lang w:eastAsia="pl-PL" w:bidi="ar-SA"/>
              </w:rPr>
              <w:t>l. p.</w:t>
            </w:r>
          </w:p>
        </w:tc>
        <w:tc>
          <w:tcPr>
            <w:tcW w:w="6585"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r w:rsidRPr="00CF5B25">
              <w:rPr>
                <w:rFonts w:eastAsia="Times New Roman" w:cs="Times New Roman"/>
                <w:b/>
                <w:bCs/>
                <w:kern w:val="0"/>
                <w:lang w:eastAsia="pl-PL" w:bidi="ar-SA"/>
              </w:rPr>
              <w:t>Pytanie</w:t>
            </w:r>
          </w:p>
        </w:tc>
        <w:tc>
          <w:tcPr>
            <w:tcW w:w="540"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r w:rsidRPr="00CF5B25">
              <w:rPr>
                <w:rFonts w:eastAsia="Times New Roman" w:cs="Times New Roman"/>
                <w:b/>
                <w:bCs/>
                <w:kern w:val="0"/>
                <w:lang w:eastAsia="pl-PL" w:bidi="ar-SA"/>
              </w:rPr>
              <w:t>Tak</w:t>
            </w:r>
          </w:p>
        </w:tc>
        <w:tc>
          <w:tcPr>
            <w:tcW w:w="495"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r w:rsidRPr="00CF5B25">
              <w:rPr>
                <w:rFonts w:eastAsia="Times New Roman" w:cs="Times New Roman"/>
                <w:b/>
                <w:bCs/>
                <w:kern w:val="0"/>
                <w:lang w:eastAsia="pl-PL" w:bidi="ar-SA"/>
              </w:rPr>
              <w:t>Nie</w:t>
            </w:r>
          </w:p>
        </w:tc>
      </w:tr>
      <w:tr w:rsidR="00CF5B25" w:rsidRPr="00CF5B25" w:rsidTr="00CF5B25">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r w:rsidRPr="00CF5B25">
              <w:rPr>
                <w:rFonts w:eastAsia="Times New Roman" w:cs="Times New Roman"/>
                <w:kern w:val="0"/>
                <w:lang w:eastAsia="pl-PL" w:bidi="ar-SA"/>
              </w:rPr>
              <w:t>1.</w:t>
            </w:r>
          </w:p>
        </w:tc>
        <w:tc>
          <w:tcPr>
            <w:tcW w:w="6585"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jc w:val="both"/>
              <w:textAlignment w:val="auto"/>
              <w:rPr>
                <w:rFonts w:eastAsia="Times New Roman" w:cs="Times New Roman"/>
                <w:kern w:val="0"/>
                <w:lang w:eastAsia="pl-PL" w:bidi="ar-SA"/>
              </w:rPr>
            </w:pPr>
            <w:r w:rsidRPr="00CF5B25">
              <w:rPr>
                <w:rFonts w:eastAsia="Times New Roman" w:cs="Times New Roman"/>
                <w:kern w:val="0"/>
                <w:lang w:eastAsia="pl-PL" w:bidi="ar-SA"/>
              </w:rPr>
              <w:t>Czy zapoznałeś się z dokumentem Polityka ochrony dzieci przed krzywdzeniem?</w:t>
            </w:r>
          </w:p>
          <w:p w:rsidR="00CF5B25" w:rsidRPr="00CF5B25" w:rsidRDefault="00CF5B25" w:rsidP="005E4BE9">
            <w:pPr>
              <w:suppressAutoHyphens w:val="0"/>
              <w:autoSpaceDN/>
              <w:spacing w:before="100" w:beforeAutospacing="1"/>
              <w:jc w:val="both"/>
              <w:textAlignment w:val="auto"/>
              <w:rPr>
                <w:rFonts w:eastAsia="Times New Roman" w:cs="Times New Roman"/>
                <w:kern w:val="0"/>
                <w:lang w:eastAsia="pl-PL" w:bidi="ar-SA"/>
              </w:rPr>
            </w:pPr>
          </w:p>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p>
        </w:tc>
        <w:tc>
          <w:tcPr>
            <w:tcW w:w="540"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p>
        </w:tc>
        <w:tc>
          <w:tcPr>
            <w:tcW w:w="495"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p>
        </w:tc>
      </w:tr>
      <w:tr w:rsidR="00CF5B25" w:rsidRPr="00CF5B25" w:rsidTr="00CF5B25">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r w:rsidRPr="00CF5B25">
              <w:rPr>
                <w:rFonts w:eastAsia="Times New Roman" w:cs="Times New Roman"/>
                <w:kern w:val="0"/>
                <w:lang w:eastAsia="pl-PL" w:bidi="ar-SA"/>
              </w:rPr>
              <w:t>2.</w:t>
            </w:r>
          </w:p>
        </w:tc>
        <w:tc>
          <w:tcPr>
            <w:tcW w:w="6585"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jc w:val="both"/>
              <w:textAlignment w:val="auto"/>
              <w:rPr>
                <w:rFonts w:eastAsia="Times New Roman" w:cs="Times New Roman"/>
                <w:kern w:val="0"/>
                <w:lang w:eastAsia="pl-PL" w:bidi="ar-SA"/>
              </w:rPr>
            </w:pPr>
            <w:r w:rsidRPr="00CF5B25">
              <w:rPr>
                <w:rFonts w:eastAsia="Times New Roman" w:cs="Times New Roman"/>
                <w:kern w:val="0"/>
                <w:lang w:eastAsia="pl-PL" w:bidi="ar-SA"/>
              </w:rPr>
              <w:t>Czy potrafisz rozpoznawać symptomy krzywdzenia dzieci?</w:t>
            </w:r>
          </w:p>
          <w:p w:rsidR="00CF5B25" w:rsidRPr="00CF5B25" w:rsidRDefault="00CF5B25" w:rsidP="005E4BE9">
            <w:pPr>
              <w:suppressAutoHyphens w:val="0"/>
              <w:autoSpaceDN/>
              <w:spacing w:before="100" w:beforeAutospacing="1"/>
              <w:jc w:val="both"/>
              <w:textAlignment w:val="auto"/>
              <w:rPr>
                <w:rFonts w:eastAsia="Times New Roman" w:cs="Times New Roman"/>
                <w:kern w:val="0"/>
                <w:lang w:eastAsia="pl-PL" w:bidi="ar-SA"/>
              </w:rPr>
            </w:pPr>
          </w:p>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p>
        </w:tc>
        <w:tc>
          <w:tcPr>
            <w:tcW w:w="540"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p>
        </w:tc>
        <w:tc>
          <w:tcPr>
            <w:tcW w:w="495"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p>
        </w:tc>
      </w:tr>
      <w:tr w:rsidR="00CF5B25" w:rsidRPr="00CF5B25" w:rsidTr="00CF5B25">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r w:rsidRPr="00CF5B25">
              <w:rPr>
                <w:rFonts w:eastAsia="Times New Roman" w:cs="Times New Roman"/>
                <w:kern w:val="0"/>
                <w:lang w:eastAsia="pl-PL" w:bidi="ar-SA"/>
              </w:rPr>
              <w:t>3.</w:t>
            </w:r>
          </w:p>
        </w:tc>
        <w:tc>
          <w:tcPr>
            <w:tcW w:w="6585"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jc w:val="both"/>
              <w:textAlignment w:val="auto"/>
              <w:rPr>
                <w:rFonts w:eastAsia="Times New Roman" w:cs="Times New Roman"/>
                <w:kern w:val="0"/>
                <w:lang w:eastAsia="pl-PL" w:bidi="ar-SA"/>
              </w:rPr>
            </w:pPr>
            <w:r w:rsidRPr="00CF5B25">
              <w:rPr>
                <w:rFonts w:eastAsia="Times New Roman" w:cs="Times New Roman"/>
                <w:kern w:val="0"/>
                <w:lang w:eastAsia="pl-PL" w:bidi="ar-SA"/>
              </w:rPr>
              <w:t>Czy wiesz, jak reagować na symptomy krzywdzenia dzieci?</w:t>
            </w:r>
          </w:p>
          <w:p w:rsidR="00CF5B25" w:rsidRPr="00CF5B25" w:rsidRDefault="00CF5B25" w:rsidP="005E4BE9">
            <w:pPr>
              <w:suppressAutoHyphens w:val="0"/>
              <w:autoSpaceDN/>
              <w:spacing w:before="100" w:beforeAutospacing="1"/>
              <w:jc w:val="both"/>
              <w:textAlignment w:val="auto"/>
              <w:rPr>
                <w:rFonts w:eastAsia="Times New Roman" w:cs="Times New Roman"/>
                <w:kern w:val="0"/>
                <w:lang w:eastAsia="pl-PL" w:bidi="ar-SA"/>
              </w:rPr>
            </w:pPr>
          </w:p>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p>
        </w:tc>
        <w:tc>
          <w:tcPr>
            <w:tcW w:w="540"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p>
        </w:tc>
        <w:tc>
          <w:tcPr>
            <w:tcW w:w="495"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p>
        </w:tc>
      </w:tr>
      <w:tr w:rsidR="00CF5B25" w:rsidRPr="00CF5B25" w:rsidTr="00CF5B25">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r w:rsidRPr="00CF5B25">
              <w:rPr>
                <w:rFonts w:eastAsia="Times New Roman" w:cs="Times New Roman"/>
                <w:kern w:val="0"/>
                <w:lang w:eastAsia="pl-PL" w:bidi="ar-SA"/>
              </w:rPr>
              <w:t>4.</w:t>
            </w:r>
          </w:p>
        </w:tc>
        <w:tc>
          <w:tcPr>
            <w:tcW w:w="6585"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r w:rsidRPr="00CF5B25">
              <w:rPr>
                <w:rFonts w:eastAsia="Times New Roman" w:cs="Times New Roman"/>
                <w:kern w:val="0"/>
                <w:lang w:eastAsia="pl-PL" w:bidi="ar-SA"/>
              </w:rPr>
              <w:t>Czy zdarzyło Ci się zaobserwować naruszenie zasad zawartych w Polityce ochrony dzieci przed krzywdzeniem przez innego pracownika?</w:t>
            </w:r>
          </w:p>
        </w:tc>
        <w:tc>
          <w:tcPr>
            <w:tcW w:w="540"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p>
        </w:tc>
        <w:tc>
          <w:tcPr>
            <w:tcW w:w="495"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p>
        </w:tc>
      </w:tr>
      <w:tr w:rsidR="00CF5B25" w:rsidRPr="00CF5B25" w:rsidTr="00CF5B25">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r w:rsidRPr="00CF5B25">
              <w:rPr>
                <w:rFonts w:eastAsia="Times New Roman" w:cs="Times New Roman"/>
                <w:kern w:val="0"/>
                <w:lang w:eastAsia="pl-PL" w:bidi="ar-SA"/>
              </w:rPr>
              <w:t>5.</w:t>
            </w:r>
          </w:p>
        </w:tc>
        <w:tc>
          <w:tcPr>
            <w:tcW w:w="6585"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r w:rsidRPr="00CF5B25">
              <w:rPr>
                <w:rFonts w:eastAsia="Times New Roman" w:cs="Times New Roman"/>
                <w:kern w:val="0"/>
                <w:lang w:eastAsia="pl-PL" w:bidi="ar-SA"/>
              </w:rPr>
              <w:t xml:space="preserve">Czy masz jakieś uwagi/poprawki/sugestie dotyczące Polityki ochrony dzieci przed krzywdzeniem? </w:t>
            </w:r>
            <w:r w:rsidRPr="00CF5B25">
              <w:rPr>
                <w:rFonts w:eastAsia="Times New Roman" w:cs="Times New Roman"/>
                <w:i/>
                <w:iCs/>
                <w:kern w:val="0"/>
                <w:lang w:eastAsia="pl-PL" w:bidi="ar-SA"/>
              </w:rPr>
              <w:t>(wpisz poniżej tabeli)</w:t>
            </w:r>
          </w:p>
        </w:tc>
        <w:tc>
          <w:tcPr>
            <w:tcW w:w="540"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p>
        </w:tc>
        <w:tc>
          <w:tcPr>
            <w:tcW w:w="495" w:type="dxa"/>
            <w:tcBorders>
              <w:top w:val="outset" w:sz="6" w:space="0" w:color="000000"/>
              <w:left w:val="outset" w:sz="6" w:space="0" w:color="000000"/>
              <w:bottom w:val="outset" w:sz="6" w:space="0" w:color="000000"/>
              <w:right w:val="outset" w:sz="6" w:space="0" w:color="000000"/>
            </w:tcBorders>
            <w:hideMark/>
          </w:tcPr>
          <w:p w:rsidR="00CF5B25" w:rsidRPr="00CF5B25" w:rsidRDefault="00CF5B25" w:rsidP="005E4BE9">
            <w:pPr>
              <w:suppressAutoHyphens w:val="0"/>
              <w:autoSpaceDN/>
              <w:spacing w:before="100" w:beforeAutospacing="1" w:after="119"/>
              <w:jc w:val="both"/>
              <w:textAlignment w:val="auto"/>
              <w:rPr>
                <w:rFonts w:eastAsia="Times New Roman" w:cs="Times New Roman"/>
                <w:kern w:val="0"/>
                <w:lang w:eastAsia="pl-PL" w:bidi="ar-SA"/>
              </w:rPr>
            </w:pPr>
          </w:p>
        </w:tc>
      </w:tr>
    </w:tbl>
    <w:p w:rsidR="00CF5B25" w:rsidRPr="00CF5B25" w:rsidRDefault="00CF5B25" w:rsidP="005E4BE9">
      <w:pPr>
        <w:suppressAutoHyphens w:val="0"/>
        <w:autoSpaceDN/>
        <w:spacing w:before="100" w:beforeAutospacing="1"/>
        <w:jc w:val="both"/>
        <w:textAlignment w:val="auto"/>
        <w:rPr>
          <w:rFonts w:eastAsia="Times New Roman" w:cs="Times New Roman"/>
          <w:kern w:val="0"/>
          <w:lang w:eastAsia="pl-PL" w:bidi="ar-SA"/>
        </w:rPr>
      </w:pPr>
    </w:p>
    <w:p w:rsidR="00D41299" w:rsidRPr="00435F91" w:rsidRDefault="00D41299" w:rsidP="005E4BE9">
      <w:pPr>
        <w:pStyle w:val="NormalnyWeb"/>
        <w:shd w:val="clear" w:color="auto" w:fill="FFFFFF"/>
        <w:spacing w:before="0" w:beforeAutospacing="0" w:after="336"/>
        <w:jc w:val="both"/>
        <w:rPr>
          <w:color w:val="000000" w:themeColor="text1"/>
          <w:sz w:val="22"/>
          <w:szCs w:val="22"/>
        </w:rPr>
      </w:pPr>
    </w:p>
    <w:p w:rsidR="00D41299" w:rsidRDefault="00D41299" w:rsidP="005E4BE9">
      <w:pPr>
        <w:jc w:val="both"/>
        <w:rPr>
          <w:rFonts w:cs="Times New Roman"/>
          <w:b/>
          <w:i/>
        </w:rPr>
      </w:pPr>
    </w:p>
    <w:p w:rsidR="00D41299" w:rsidRPr="0032750A" w:rsidRDefault="00D41299" w:rsidP="005E4BE9">
      <w:pPr>
        <w:pStyle w:val="Standard"/>
        <w:spacing w:line="360" w:lineRule="auto"/>
        <w:jc w:val="both"/>
        <w:rPr>
          <w:rFonts w:cs="Times New Roman"/>
        </w:rPr>
      </w:pPr>
    </w:p>
    <w:sectPr w:rsidR="00D41299" w:rsidRPr="0032750A" w:rsidSect="002A2411">
      <w:footerReference w:type="default" r:id="rId13"/>
      <w:pgSz w:w="11906" w:h="16838"/>
      <w:pgMar w:top="1417" w:right="1133"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6D7" w:rsidRDefault="00B246D7" w:rsidP="00BC707D">
      <w:r>
        <w:separator/>
      </w:r>
    </w:p>
  </w:endnote>
  <w:endnote w:type="continuationSeparator" w:id="0">
    <w:p w:rsidR="00B246D7" w:rsidRDefault="00B246D7" w:rsidP="00BC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altName w:val="Arial"/>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19378"/>
      <w:docPartObj>
        <w:docPartGallery w:val="Page Numbers (Bottom of Page)"/>
        <w:docPartUnique/>
      </w:docPartObj>
    </w:sdtPr>
    <w:sdtEndPr/>
    <w:sdtContent>
      <w:p w:rsidR="005F772F" w:rsidRDefault="005F772F">
        <w:pPr>
          <w:pStyle w:val="Stopka"/>
          <w:jc w:val="center"/>
        </w:pPr>
      </w:p>
      <w:p w:rsidR="005F772F" w:rsidRDefault="005F772F">
        <w:pPr>
          <w:pStyle w:val="Stopka"/>
          <w:jc w:val="center"/>
        </w:pPr>
        <w:r>
          <w:fldChar w:fldCharType="begin"/>
        </w:r>
        <w:r>
          <w:instrText>PAGE   \* MERGEFORMAT</w:instrText>
        </w:r>
        <w:r>
          <w:fldChar w:fldCharType="separate"/>
        </w:r>
        <w:r w:rsidR="00C7785A">
          <w:rPr>
            <w:noProof/>
          </w:rPr>
          <w:t>10</w:t>
        </w:r>
        <w:r>
          <w:fldChar w:fldCharType="end"/>
        </w:r>
      </w:p>
    </w:sdtContent>
  </w:sdt>
  <w:p w:rsidR="005F772F" w:rsidRDefault="005F772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6D7" w:rsidRDefault="00B246D7" w:rsidP="00BC707D">
      <w:r w:rsidRPr="00BC707D">
        <w:rPr>
          <w:color w:val="000000"/>
        </w:rPr>
        <w:separator/>
      </w:r>
    </w:p>
  </w:footnote>
  <w:footnote w:type="continuationSeparator" w:id="0">
    <w:p w:rsidR="00B246D7" w:rsidRDefault="00B246D7" w:rsidP="00BC70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391"/>
    <w:multiLevelType w:val="hybridMultilevel"/>
    <w:tmpl w:val="9196C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D47D9"/>
    <w:multiLevelType w:val="hybridMultilevel"/>
    <w:tmpl w:val="4F20F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75290"/>
    <w:multiLevelType w:val="hybridMultilevel"/>
    <w:tmpl w:val="74D82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F0808"/>
    <w:multiLevelType w:val="hybridMultilevel"/>
    <w:tmpl w:val="62141A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F6A97"/>
    <w:multiLevelType w:val="hybridMultilevel"/>
    <w:tmpl w:val="C97E6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575FC"/>
    <w:multiLevelType w:val="hybridMultilevel"/>
    <w:tmpl w:val="2E4EF622"/>
    <w:lvl w:ilvl="0" w:tplc="D3A27BF8">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97440E"/>
    <w:multiLevelType w:val="hybridMultilevel"/>
    <w:tmpl w:val="420E8F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CE7EF5"/>
    <w:multiLevelType w:val="hybridMultilevel"/>
    <w:tmpl w:val="5324F5F0"/>
    <w:lvl w:ilvl="0" w:tplc="CB7A860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80691F"/>
    <w:multiLevelType w:val="multilevel"/>
    <w:tmpl w:val="38D49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97D72"/>
    <w:multiLevelType w:val="hybridMultilevel"/>
    <w:tmpl w:val="B0765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B358BA"/>
    <w:multiLevelType w:val="hybridMultilevel"/>
    <w:tmpl w:val="1680A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FD3A93"/>
    <w:multiLevelType w:val="hybridMultilevel"/>
    <w:tmpl w:val="C57A4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790E07"/>
    <w:multiLevelType w:val="hybridMultilevel"/>
    <w:tmpl w:val="95D20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F3F38"/>
    <w:multiLevelType w:val="hybridMultilevel"/>
    <w:tmpl w:val="7E3E91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881308"/>
    <w:multiLevelType w:val="hybridMultilevel"/>
    <w:tmpl w:val="888ABD0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32C6109A"/>
    <w:multiLevelType w:val="hybridMultilevel"/>
    <w:tmpl w:val="C4D0E8A0"/>
    <w:lvl w:ilvl="0" w:tplc="04150015">
      <w:start w:val="1"/>
      <w:numFmt w:val="upperLetter"/>
      <w:lvlText w:val="%1."/>
      <w:lvlJc w:val="left"/>
      <w:pPr>
        <w:ind w:left="720" w:hanging="360"/>
      </w:pPr>
    </w:lvl>
    <w:lvl w:ilvl="1" w:tplc="48E041BA">
      <w:start w:val="1"/>
      <w:numFmt w:val="decimal"/>
      <w:lvlText w:val="%2)"/>
      <w:lvlJc w:val="left"/>
      <w:pPr>
        <w:ind w:left="1500" w:hanging="420"/>
      </w:pPr>
      <w:rPr>
        <w:rFonts w:hint="default"/>
      </w:rPr>
    </w:lvl>
    <w:lvl w:ilvl="2" w:tplc="2FE275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567B65"/>
    <w:multiLevelType w:val="hybridMultilevel"/>
    <w:tmpl w:val="67664DD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A42048"/>
    <w:multiLevelType w:val="hybridMultilevel"/>
    <w:tmpl w:val="236AE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476E10"/>
    <w:multiLevelType w:val="hybridMultilevel"/>
    <w:tmpl w:val="EC54F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C41275"/>
    <w:multiLevelType w:val="hybridMultilevel"/>
    <w:tmpl w:val="8BB4F8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3438E0"/>
    <w:multiLevelType w:val="hybridMultilevel"/>
    <w:tmpl w:val="528428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1EB05E6"/>
    <w:multiLevelType w:val="hybridMultilevel"/>
    <w:tmpl w:val="F57C293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5D2CA7"/>
    <w:multiLevelType w:val="hybridMultilevel"/>
    <w:tmpl w:val="7A4C22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77B83"/>
    <w:multiLevelType w:val="hybridMultilevel"/>
    <w:tmpl w:val="27007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83ECE"/>
    <w:multiLevelType w:val="hybridMultilevel"/>
    <w:tmpl w:val="2A2E9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206ED0"/>
    <w:multiLevelType w:val="hybridMultilevel"/>
    <w:tmpl w:val="CCD6E33E"/>
    <w:lvl w:ilvl="0" w:tplc="416892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B01259F"/>
    <w:multiLevelType w:val="hybridMultilevel"/>
    <w:tmpl w:val="747E9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637E29"/>
    <w:multiLevelType w:val="hybridMultilevel"/>
    <w:tmpl w:val="68202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040694"/>
    <w:multiLevelType w:val="hybridMultilevel"/>
    <w:tmpl w:val="11265A9E"/>
    <w:lvl w:ilvl="0" w:tplc="4168927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F4A198C"/>
    <w:multiLevelType w:val="hybridMultilevel"/>
    <w:tmpl w:val="2B000B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A80EE1"/>
    <w:multiLevelType w:val="hybridMultilevel"/>
    <w:tmpl w:val="083641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4840F57"/>
    <w:multiLevelType w:val="hybridMultilevel"/>
    <w:tmpl w:val="EAD2142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951D8A"/>
    <w:multiLevelType w:val="hybridMultilevel"/>
    <w:tmpl w:val="DCB6D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A84FBE"/>
    <w:multiLevelType w:val="hybridMultilevel"/>
    <w:tmpl w:val="2FDC5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FA6CA9"/>
    <w:multiLevelType w:val="hybridMultilevel"/>
    <w:tmpl w:val="A0F4171C"/>
    <w:lvl w:ilvl="0" w:tplc="F25A1312">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BE94B23"/>
    <w:multiLevelType w:val="hybridMultilevel"/>
    <w:tmpl w:val="8ED88F9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473D77"/>
    <w:multiLevelType w:val="hybridMultilevel"/>
    <w:tmpl w:val="7C7AB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2D4EC6"/>
    <w:multiLevelType w:val="hybridMultilevel"/>
    <w:tmpl w:val="E2F2F4B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AE029E"/>
    <w:multiLevelType w:val="hybridMultilevel"/>
    <w:tmpl w:val="F8C4F8AA"/>
    <w:lvl w:ilvl="0" w:tplc="1E6C65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DF5DD4"/>
    <w:multiLevelType w:val="hybridMultilevel"/>
    <w:tmpl w:val="3DCC0D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363453"/>
    <w:multiLevelType w:val="hybridMultilevel"/>
    <w:tmpl w:val="218E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CE7C9B"/>
    <w:multiLevelType w:val="hybridMultilevel"/>
    <w:tmpl w:val="4F8E7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C0F49C0"/>
    <w:multiLevelType w:val="hybridMultilevel"/>
    <w:tmpl w:val="319A2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DE00B98"/>
    <w:multiLevelType w:val="hybridMultilevel"/>
    <w:tmpl w:val="D1F2E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A90854"/>
    <w:multiLevelType w:val="hybridMultilevel"/>
    <w:tmpl w:val="93DA86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45B066C"/>
    <w:multiLevelType w:val="hybridMultilevel"/>
    <w:tmpl w:val="341C9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B8467B"/>
    <w:multiLevelType w:val="hybridMultilevel"/>
    <w:tmpl w:val="257686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682DE2"/>
    <w:multiLevelType w:val="hybridMultilevel"/>
    <w:tmpl w:val="98B62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1E5497"/>
    <w:multiLevelType w:val="hybridMultilevel"/>
    <w:tmpl w:val="9C223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95192E"/>
    <w:multiLevelType w:val="hybridMultilevel"/>
    <w:tmpl w:val="7F38E4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711709"/>
    <w:multiLevelType w:val="hybridMultilevel"/>
    <w:tmpl w:val="EC5640B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AC3A7F"/>
    <w:multiLevelType w:val="hybridMultilevel"/>
    <w:tmpl w:val="D6541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2D0E04"/>
    <w:multiLevelType w:val="hybridMultilevel"/>
    <w:tmpl w:val="B650B99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EF1319E"/>
    <w:multiLevelType w:val="hybridMultilevel"/>
    <w:tmpl w:val="6A629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FC4D54"/>
    <w:multiLevelType w:val="hybridMultilevel"/>
    <w:tmpl w:val="A5E6D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39"/>
  </w:num>
  <w:num w:numId="4">
    <w:abstractNumId w:val="48"/>
  </w:num>
  <w:num w:numId="5">
    <w:abstractNumId w:val="18"/>
  </w:num>
  <w:num w:numId="6">
    <w:abstractNumId w:val="13"/>
  </w:num>
  <w:num w:numId="7">
    <w:abstractNumId w:val="37"/>
  </w:num>
  <w:num w:numId="8">
    <w:abstractNumId w:val="9"/>
  </w:num>
  <w:num w:numId="9">
    <w:abstractNumId w:val="23"/>
  </w:num>
  <w:num w:numId="10">
    <w:abstractNumId w:val="6"/>
  </w:num>
  <w:num w:numId="11">
    <w:abstractNumId w:val="4"/>
  </w:num>
  <w:num w:numId="12">
    <w:abstractNumId w:val="1"/>
  </w:num>
  <w:num w:numId="13">
    <w:abstractNumId w:val="35"/>
  </w:num>
  <w:num w:numId="14">
    <w:abstractNumId w:val="53"/>
  </w:num>
  <w:num w:numId="15">
    <w:abstractNumId w:val="29"/>
  </w:num>
  <w:num w:numId="16">
    <w:abstractNumId w:val="49"/>
  </w:num>
  <w:num w:numId="17">
    <w:abstractNumId w:val="12"/>
  </w:num>
  <w:num w:numId="18">
    <w:abstractNumId w:val="32"/>
  </w:num>
  <w:num w:numId="19">
    <w:abstractNumId w:val="51"/>
  </w:num>
  <w:num w:numId="20">
    <w:abstractNumId w:val="28"/>
  </w:num>
  <w:num w:numId="21">
    <w:abstractNumId w:val="25"/>
  </w:num>
  <w:num w:numId="22">
    <w:abstractNumId w:val="5"/>
  </w:num>
  <w:num w:numId="23">
    <w:abstractNumId w:val="2"/>
  </w:num>
  <w:num w:numId="24">
    <w:abstractNumId w:val="34"/>
  </w:num>
  <w:num w:numId="25">
    <w:abstractNumId w:val="15"/>
  </w:num>
  <w:num w:numId="26">
    <w:abstractNumId w:val="31"/>
  </w:num>
  <w:num w:numId="27">
    <w:abstractNumId w:val="30"/>
  </w:num>
  <w:num w:numId="28">
    <w:abstractNumId w:val="21"/>
  </w:num>
  <w:num w:numId="29">
    <w:abstractNumId w:val="38"/>
  </w:num>
  <w:num w:numId="30">
    <w:abstractNumId w:val="44"/>
  </w:num>
  <w:num w:numId="31">
    <w:abstractNumId w:val="46"/>
  </w:num>
  <w:num w:numId="32">
    <w:abstractNumId w:val="16"/>
  </w:num>
  <w:num w:numId="33">
    <w:abstractNumId w:val="19"/>
  </w:num>
  <w:num w:numId="34">
    <w:abstractNumId w:val="22"/>
  </w:num>
  <w:num w:numId="35">
    <w:abstractNumId w:val="7"/>
  </w:num>
  <w:num w:numId="36">
    <w:abstractNumId w:val="54"/>
  </w:num>
  <w:num w:numId="37">
    <w:abstractNumId w:val="14"/>
  </w:num>
  <w:num w:numId="38">
    <w:abstractNumId w:val="41"/>
  </w:num>
  <w:num w:numId="39">
    <w:abstractNumId w:val="26"/>
  </w:num>
  <w:num w:numId="40">
    <w:abstractNumId w:val="20"/>
  </w:num>
  <w:num w:numId="41">
    <w:abstractNumId w:val="42"/>
  </w:num>
  <w:num w:numId="42">
    <w:abstractNumId w:val="24"/>
  </w:num>
  <w:num w:numId="43">
    <w:abstractNumId w:val="40"/>
  </w:num>
  <w:num w:numId="44">
    <w:abstractNumId w:val="10"/>
  </w:num>
  <w:num w:numId="45">
    <w:abstractNumId w:val="33"/>
  </w:num>
  <w:num w:numId="46">
    <w:abstractNumId w:val="8"/>
    <w:lvlOverride w:ilvl="0">
      <w:startOverride w:val="1"/>
    </w:lvlOverride>
  </w:num>
  <w:num w:numId="47">
    <w:abstractNumId w:val="47"/>
  </w:num>
  <w:num w:numId="48">
    <w:abstractNumId w:val="36"/>
  </w:num>
  <w:num w:numId="49">
    <w:abstractNumId w:val="0"/>
  </w:num>
  <w:num w:numId="50">
    <w:abstractNumId w:val="3"/>
  </w:num>
  <w:num w:numId="51">
    <w:abstractNumId w:val="50"/>
  </w:num>
  <w:num w:numId="52">
    <w:abstractNumId w:val="17"/>
  </w:num>
  <w:num w:numId="53">
    <w:abstractNumId w:val="52"/>
  </w:num>
  <w:num w:numId="54">
    <w:abstractNumId w:val="43"/>
  </w:num>
  <w:num w:numId="55">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7D"/>
    <w:rsid w:val="00004DB3"/>
    <w:rsid w:val="000349AF"/>
    <w:rsid w:val="0003766C"/>
    <w:rsid w:val="0004189E"/>
    <w:rsid w:val="00045087"/>
    <w:rsid w:val="00060684"/>
    <w:rsid w:val="000630B9"/>
    <w:rsid w:val="00063B84"/>
    <w:rsid w:val="000726F6"/>
    <w:rsid w:val="00076A77"/>
    <w:rsid w:val="000B0531"/>
    <w:rsid w:val="000B30A9"/>
    <w:rsid w:val="000B4435"/>
    <w:rsid w:val="000B5A84"/>
    <w:rsid w:val="000E63E5"/>
    <w:rsid w:val="000F43EC"/>
    <w:rsid w:val="00104A75"/>
    <w:rsid w:val="001078CE"/>
    <w:rsid w:val="00117F2A"/>
    <w:rsid w:val="001337B1"/>
    <w:rsid w:val="00157522"/>
    <w:rsid w:val="00173DA3"/>
    <w:rsid w:val="001A372C"/>
    <w:rsid w:val="001B019C"/>
    <w:rsid w:val="001B27A6"/>
    <w:rsid w:val="001E3662"/>
    <w:rsid w:val="001F3B6C"/>
    <w:rsid w:val="002030C6"/>
    <w:rsid w:val="002039C7"/>
    <w:rsid w:val="002058CB"/>
    <w:rsid w:val="00245233"/>
    <w:rsid w:val="00266698"/>
    <w:rsid w:val="0029405A"/>
    <w:rsid w:val="002A2411"/>
    <w:rsid w:val="002A4638"/>
    <w:rsid w:val="002E7F95"/>
    <w:rsid w:val="0032750A"/>
    <w:rsid w:val="003343F6"/>
    <w:rsid w:val="00334701"/>
    <w:rsid w:val="00337C9D"/>
    <w:rsid w:val="00341322"/>
    <w:rsid w:val="0036470B"/>
    <w:rsid w:val="003A108D"/>
    <w:rsid w:val="003B1740"/>
    <w:rsid w:val="003D5754"/>
    <w:rsid w:val="003D5904"/>
    <w:rsid w:val="0040542B"/>
    <w:rsid w:val="004109AD"/>
    <w:rsid w:val="00411F38"/>
    <w:rsid w:val="00420654"/>
    <w:rsid w:val="00432221"/>
    <w:rsid w:val="004341F3"/>
    <w:rsid w:val="004350F9"/>
    <w:rsid w:val="004705F1"/>
    <w:rsid w:val="00485E40"/>
    <w:rsid w:val="0048795F"/>
    <w:rsid w:val="004A2C05"/>
    <w:rsid w:val="004A3F71"/>
    <w:rsid w:val="004B5014"/>
    <w:rsid w:val="004C22A4"/>
    <w:rsid w:val="004D6551"/>
    <w:rsid w:val="004F38BE"/>
    <w:rsid w:val="005215A3"/>
    <w:rsid w:val="00521DF8"/>
    <w:rsid w:val="0052762B"/>
    <w:rsid w:val="005409CB"/>
    <w:rsid w:val="005451A9"/>
    <w:rsid w:val="0058443B"/>
    <w:rsid w:val="00591567"/>
    <w:rsid w:val="00592B74"/>
    <w:rsid w:val="005B0596"/>
    <w:rsid w:val="005B3C46"/>
    <w:rsid w:val="005E4BE9"/>
    <w:rsid w:val="005F772F"/>
    <w:rsid w:val="0060456A"/>
    <w:rsid w:val="00626B3D"/>
    <w:rsid w:val="00646A36"/>
    <w:rsid w:val="00694053"/>
    <w:rsid w:val="006A509F"/>
    <w:rsid w:val="006C5F49"/>
    <w:rsid w:val="006D7554"/>
    <w:rsid w:val="007041AF"/>
    <w:rsid w:val="007048B7"/>
    <w:rsid w:val="00707B99"/>
    <w:rsid w:val="007105AA"/>
    <w:rsid w:val="00711C9D"/>
    <w:rsid w:val="00764926"/>
    <w:rsid w:val="00774EF7"/>
    <w:rsid w:val="00776798"/>
    <w:rsid w:val="007879FD"/>
    <w:rsid w:val="00787C12"/>
    <w:rsid w:val="00796A69"/>
    <w:rsid w:val="007A3D0E"/>
    <w:rsid w:val="007C7EFF"/>
    <w:rsid w:val="007E06F4"/>
    <w:rsid w:val="007F1035"/>
    <w:rsid w:val="007F5288"/>
    <w:rsid w:val="007F5A1B"/>
    <w:rsid w:val="00805806"/>
    <w:rsid w:val="00841F4E"/>
    <w:rsid w:val="008565B9"/>
    <w:rsid w:val="00873D31"/>
    <w:rsid w:val="008A0A71"/>
    <w:rsid w:val="008A1396"/>
    <w:rsid w:val="008A7B6C"/>
    <w:rsid w:val="008C18A4"/>
    <w:rsid w:val="008D51BF"/>
    <w:rsid w:val="008E0530"/>
    <w:rsid w:val="008E6EBC"/>
    <w:rsid w:val="008F20E1"/>
    <w:rsid w:val="009075A9"/>
    <w:rsid w:val="009136C6"/>
    <w:rsid w:val="00920630"/>
    <w:rsid w:val="00924FE5"/>
    <w:rsid w:val="00955959"/>
    <w:rsid w:val="00961867"/>
    <w:rsid w:val="00976CC4"/>
    <w:rsid w:val="009810C3"/>
    <w:rsid w:val="00992FF8"/>
    <w:rsid w:val="009A25A4"/>
    <w:rsid w:val="009A42F2"/>
    <w:rsid w:val="009B01C4"/>
    <w:rsid w:val="009C425E"/>
    <w:rsid w:val="009D1F43"/>
    <w:rsid w:val="009E468E"/>
    <w:rsid w:val="009E75D9"/>
    <w:rsid w:val="00A10634"/>
    <w:rsid w:val="00A4797C"/>
    <w:rsid w:val="00A63EEB"/>
    <w:rsid w:val="00A75654"/>
    <w:rsid w:val="00A967C4"/>
    <w:rsid w:val="00AA390D"/>
    <w:rsid w:val="00AB7FD0"/>
    <w:rsid w:val="00AD15FD"/>
    <w:rsid w:val="00AD6B3D"/>
    <w:rsid w:val="00AE088D"/>
    <w:rsid w:val="00AE429A"/>
    <w:rsid w:val="00AE7877"/>
    <w:rsid w:val="00AF3CE7"/>
    <w:rsid w:val="00B02E18"/>
    <w:rsid w:val="00B246D7"/>
    <w:rsid w:val="00B545C7"/>
    <w:rsid w:val="00B70205"/>
    <w:rsid w:val="00B82ECC"/>
    <w:rsid w:val="00B90366"/>
    <w:rsid w:val="00B94CE6"/>
    <w:rsid w:val="00B95C15"/>
    <w:rsid w:val="00B970F4"/>
    <w:rsid w:val="00BA0B16"/>
    <w:rsid w:val="00BA62F2"/>
    <w:rsid w:val="00BB5BBA"/>
    <w:rsid w:val="00BC4557"/>
    <w:rsid w:val="00BC707D"/>
    <w:rsid w:val="00BD19C5"/>
    <w:rsid w:val="00BD6954"/>
    <w:rsid w:val="00BF299D"/>
    <w:rsid w:val="00C02D64"/>
    <w:rsid w:val="00C03CB0"/>
    <w:rsid w:val="00C24BA0"/>
    <w:rsid w:val="00C33B7F"/>
    <w:rsid w:val="00C44F03"/>
    <w:rsid w:val="00C45F64"/>
    <w:rsid w:val="00C5161F"/>
    <w:rsid w:val="00C7785A"/>
    <w:rsid w:val="00C91B0C"/>
    <w:rsid w:val="00C9209B"/>
    <w:rsid w:val="00C93492"/>
    <w:rsid w:val="00C95665"/>
    <w:rsid w:val="00CA2654"/>
    <w:rsid w:val="00CD2BC2"/>
    <w:rsid w:val="00CD55C4"/>
    <w:rsid w:val="00CE7305"/>
    <w:rsid w:val="00CF5B25"/>
    <w:rsid w:val="00D0507E"/>
    <w:rsid w:val="00D1469D"/>
    <w:rsid w:val="00D23A6A"/>
    <w:rsid w:val="00D35D9C"/>
    <w:rsid w:val="00D41299"/>
    <w:rsid w:val="00D66522"/>
    <w:rsid w:val="00D74BF3"/>
    <w:rsid w:val="00D74E68"/>
    <w:rsid w:val="00D856E4"/>
    <w:rsid w:val="00D94E3E"/>
    <w:rsid w:val="00DD6744"/>
    <w:rsid w:val="00DE6179"/>
    <w:rsid w:val="00DE7747"/>
    <w:rsid w:val="00E23B0F"/>
    <w:rsid w:val="00E620BA"/>
    <w:rsid w:val="00E659FD"/>
    <w:rsid w:val="00EA66E7"/>
    <w:rsid w:val="00EF64E3"/>
    <w:rsid w:val="00F037CE"/>
    <w:rsid w:val="00F102DA"/>
    <w:rsid w:val="00F14509"/>
    <w:rsid w:val="00F146D3"/>
    <w:rsid w:val="00F150B6"/>
    <w:rsid w:val="00F15DC5"/>
    <w:rsid w:val="00F2572A"/>
    <w:rsid w:val="00F3197D"/>
    <w:rsid w:val="00F34D1A"/>
    <w:rsid w:val="00F50DAE"/>
    <w:rsid w:val="00F53811"/>
    <w:rsid w:val="00F66374"/>
    <w:rsid w:val="00F71A51"/>
    <w:rsid w:val="00F71D60"/>
    <w:rsid w:val="00F767BA"/>
    <w:rsid w:val="00FA11ED"/>
    <w:rsid w:val="00FA75DE"/>
    <w:rsid w:val="00FC3A8C"/>
    <w:rsid w:val="00FD1834"/>
    <w:rsid w:val="00FE47FA"/>
    <w:rsid w:val="00FF54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A15B"/>
  <w15:docId w15:val="{AB86F05E-6DCC-43D8-AEC5-6DD282EC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0B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C707D"/>
  </w:style>
  <w:style w:type="paragraph" w:customStyle="1" w:styleId="Heading">
    <w:name w:val="Heading"/>
    <w:basedOn w:val="Standard"/>
    <w:next w:val="Textbody"/>
    <w:rsid w:val="00BC707D"/>
    <w:pPr>
      <w:keepNext/>
      <w:spacing w:before="240" w:after="120"/>
    </w:pPr>
    <w:rPr>
      <w:rFonts w:ascii="Liberation Sans" w:eastAsia="Microsoft YaHei" w:hAnsi="Liberation Sans"/>
      <w:sz w:val="28"/>
      <w:szCs w:val="28"/>
    </w:rPr>
  </w:style>
  <w:style w:type="paragraph" w:customStyle="1" w:styleId="Textbody">
    <w:name w:val="Text body"/>
    <w:basedOn w:val="Standard"/>
    <w:rsid w:val="00BC707D"/>
    <w:pPr>
      <w:spacing w:after="140" w:line="276" w:lineRule="auto"/>
    </w:pPr>
  </w:style>
  <w:style w:type="paragraph" w:styleId="Lista">
    <w:name w:val="List"/>
    <w:basedOn w:val="Textbody"/>
    <w:rsid w:val="00BC707D"/>
  </w:style>
  <w:style w:type="paragraph" w:customStyle="1" w:styleId="Legenda1">
    <w:name w:val="Legenda1"/>
    <w:basedOn w:val="Standard"/>
    <w:rsid w:val="00BC707D"/>
    <w:pPr>
      <w:suppressLineNumbers/>
      <w:spacing w:before="120" w:after="120"/>
    </w:pPr>
    <w:rPr>
      <w:i/>
      <w:iCs/>
    </w:rPr>
  </w:style>
  <w:style w:type="paragraph" w:customStyle="1" w:styleId="Index">
    <w:name w:val="Index"/>
    <w:basedOn w:val="Standard"/>
    <w:rsid w:val="00BC707D"/>
    <w:pPr>
      <w:suppressLineNumbers/>
    </w:pPr>
  </w:style>
  <w:style w:type="paragraph" w:styleId="Akapitzlist">
    <w:name w:val="List Paragraph"/>
    <w:basedOn w:val="Normalny"/>
    <w:uiPriority w:val="34"/>
    <w:qFormat/>
    <w:rsid w:val="0032750A"/>
    <w:pPr>
      <w:ind w:left="720"/>
      <w:contextualSpacing/>
    </w:pPr>
    <w:rPr>
      <w:rFonts w:cs="Mangal"/>
      <w:szCs w:val="21"/>
    </w:rPr>
  </w:style>
  <w:style w:type="paragraph" w:styleId="Tekstdymka">
    <w:name w:val="Balloon Text"/>
    <w:basedOn w:val="Normalny"/>
    <w:link w:val="TekstdymkaZnak"/>
    <w:uiPriority w:val="99"/>
    <w:semiHidden/>
    <w:unhideWhenUsed/>
    <w:rsid w:val="00796A69"/>
    <w:rPr>
      <w:rFonts w:ascii="Segoe UI" w:hAnsi="Segoe UI" w:cs="Mangal"/>
      <w:sz w:val="18"/>
      <w:szCs w:val="16"/>
    </w:rPr>
  </w:style>
  <w:style w:type="character" w:customStyle="1" w:styleId="TekstdymkaZnak">
    <w:name w:val="Tekst dymka Znak"/>
    <w:basedOn w:val="Domylnaczcionkaakapitu"/>
    <w:link w:val="Tekstdymka"/>
    <w:uiPriority w:val="99"/>
    <w:semiHidden/>
    <w:rsid w:val="00796A69"/>
    <w:rPr>
      <w:rFonts w:ascii="Segoe UI" w:hAnsi="Segoe UI" w:cs="Mangal"/>
      <w:sz w:val="18"/>
      <w:szCs w:val="16"/>
    </w:rPr>
  </w:style>
  <w:style w:type="paragraph" w:styleId="NormalnyWeb">
    <w:name w:val="Normal (Web)"/>
    <w:basedOn w:val="Normalny"/>
    <w:uiPriority w:val="99"/>
    <w:unhideWhenUsed/>
    <w:rsid w:val="00776798"/>
    <w:pPr>
      <w:suppressAutoHyphens w:val="0"/>
      <w:autoSpaceDN/>
      <w:spacing w:before="100" w:beforeAutospacing="1" w:after="119"/>
      <w:textAlignment w:val="auto"/>
    </w:pPr>
    <w:rPr>
      <w:rFonts w:eastAsia="Times New Roman" w:cs="Times New Roman"/>
      <w:kern w:val="0"/>
      <w:lang w:eastAsia="pl-PL" w:bidi="ar-SA"/>
    </w:rPr>
  </w:style>
  <w:style w:type="paragraph" w:styleId="Tekstprzypisudolnego">
    <w:name w:val="footnote text"/>
    <w:basedOn w:val="Normalny"/>
    <w:link w:val="TekstprzypisudolnegoZnak"/>
    <w:uiPriority w:val="99"/>
    <w:semiHidden/>
    <w:unhideWhenUsed/>
    <w:rsid w:val="007E06F4"/>
    <w:pPr>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7E06F4"/>
    <w:rPr>
      <w:rFonts w:asciiTheme="minorHAnsi" w:eastAsiaTheme="minorHAnsi" w:hAnsiTheme="minorHAnsi" w:cstheme="minorBidi"/>
      <w:kern w:val="0"/>
      <w:sz w:val="20"/>
      <w:szCs w:val="20"/>
      <w:lang w:eastAsia="en-US" w:bidi="ar-SA"/>
    </w:rPr>
  </w:style>
  <w:style w:type="character" w:styleId="Hipercze">
    <w:name w:val="Hyperlink"/>
    <w:basedOn w:val="Domylnaczcionkaakapitu"/>
    <w:uiPriority w:val="99"/>
    <w:unhideWhenUsed/>
    <w:rsid w:val="00626B3D"/>
    <w:rPr>
      <w:color w:val="0000FF" w:themeColor="hyperlink"/>
      <w:u w:val="single"/>
    </w:rPr>
  </w:style>
  <w:style w:type="paragraph" w:customStyle="1" w:styleId="dataaktudatauchwalenialubwydaniaaktu">
    <w:name w:val="dataaktudatauchwalenialubwydaniaaktu"/>
    <w:basedOn w:val="Normalny"/>
    <w:rsid w:val="00976CC4"/>
    <w:pPr>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Nagwek">
    <w:name w:val="header"/>
    <w:basedOn w:val="Normalny"/>
    <w:link w:val="NagwekZnak"/>
    <w:uiPriority w:val="99"/>
    <w:unhideWhenUsed/>
    <w:rsid w:val="00D4129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D41299"/>
    <w:rPr>
      <w:rFonts w:cs="Mangal"/>
      <w:szCs w:val="21"/>
    </w:rPr>
  </w:style>
  <w:style w:type="paragraph" w:styleId="Stopka">
    <w:name w:val="footer"/>
    <w:basedOn w:val="Normalny"/>
    <w:link w:val="StopkaZnak"/>
    <w:uiPriority w:val="99"/>
    <w:unhideWhenUsed/>
    <w:rsid w:val="00D4129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D41299"/>
    <w:rPr>
      <w:rFonts w:cs="Mangal"/>
      <w:szCs w:val="21"/>
    </w:rPr>
  </w:style>
  <w:style w:type="character" w:styleId="Pogrubienie">
    <w:name w:val="Strong"/>
    <w:basedOn w:val="Domylnaczcionkaakapitu"/>
    <w:uiPriority w:val="22"/>
    <w:qFormat/>
    <w:rsid w:val="00D41299"/>
    <w:rPr>
      <w:b/>
      <w:bCs/>
    </w:rPr>
  </w:style>
  <w:style w:type="character" w:styleId="Odwoanieprzypisudolnego">
    <w:name w:val="footnote reference"/>
    <w:basedOn w:val="Domylnaczcionkaakapitu"/>
    <w:uiPriority w:val="99"/>
    <w:semiHidden/>
    <w:unhideWhenUsed/>
    <w:rsid w:val="009A42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2257">
      <w:bodyDiv w:val="1"/>
      <w:marLeft w:val="0"/>
      <w:marRight w:val="0"/>
      <w:marTop w:val="0"/>
      <w:marBottom w:val="0"/>
      <w:divBdr>
        <w:top w:val="none" w:sz="0" w:space="0" w:color="auto"/>
        <w:left w:val="none" w:sz="0" w:space="0" w:color="auto"/>
        <w:bottom w:val="none" w:sz="0" w:space="0" w:color="auto"/>
        <w:right w:val="none" w:sz="0" w:space="0" w:color="auto"/>
      </w:divBdr>
    </w:div>
    <w:div w:id="529995030">
      <w:bodyDiv w:val="1"/>
      <w:marLeft w:val="0"/>
      <w:marRight w:val="0"/>
      <w:marTop w:val="0"/>
      <w:marBottom w:val="0"/>
      <w:divBdr>
        <w:top w:val="none" w:sz="0" w:space="0" w:color="auto"/>
        <w:left w:val="none" w:sz="0" w:space="0" w:color="auto"/>
        <w:bottom w:val="none" w:sz="0" w:space="0" w:color="auto"/>
        <w:right w:val="none" w:sz="0" w:space="0" w:color="auto"/>
      </w:divBdr>
    </w:div>
    <w:div w:id="553271542">
      <w:bodyDiv w:val="1"/>
      <w:marLeft w:val="0"/>
      <w:marRight w:val="0"/>
      <w:marTop w:val="0"/>
      <w:marBottom w:val="0"/>
      <w:divBdr>
        <w:top w:val="none" w:sz="0" w:space="0" w:color="auto"/>
        <w:left w:val="none" w:sz="0" w:space="0" w:color="auto"/>
        <w:bottom w:val="none" w:sz="0" w:space="0" w:color="auto"/>
        <w:right w:val="none" w:sz="0" w:space="0" w:color="auto"/>
      </w:divBdr>
    </w:div>
    <w:div w:id="987562602">
      <w:bodyDiv w:val="1"/>
      <w:marLeft w:val="0"/>
      <w:marRight w:val="0"/>
      <w:marTop w:val="0"/>
      <w:marBottom w:val="0"/>
      <w:divBdr>
        <w:top w:val="none" w:sz="0" w:space="0" w:color="auto"/>
        <w:left w:val="none" w:sz="0" w:space="0" w:color="auto"/>
        <w:bottom w:val="none" w:sz="0" w:space="0" w:color="auto"/>
        <w:right w:val="none" w:sz="0" w:space="0" w:color="auto"/>
      </w:divBdr>
    </w:div>
    <w:div w:id="1044527489">
      <w:bodyDiv w:val="1"/>
      <w:marLeft w:val="0"/>
      <w:marRight w:val="0"/>
      <w:marTop w:val="0"/>
      <w:marBottom w:val="0"/>
      <w:divBdr>
        <w:top w:val="none" w:sz="0" w:space="0" w:color="auto"/>
        <w:left w:val="none" w:sz="0" w:space="0" w:color="auto"/>
        <w:bottom w:val="none" w:sz="0" w:space="0" w:color="auto"/>
        <w:right w:val="none" w:sz="0" w:space="0" w:color="auto"/>
      </w:divBdr>
    </w:div>
    <w:div w:id="1509179733">
      <w:bodyDiv w:val="1"/>
      <w:marLeft w:val="0"/>
      <w:marRight w:val="0"/>
      <w:marTop w:val="0"/>
      <w:marBottom w:val="0"/>
      <w:divBdr>
        <w:top w:val="none" w:sz="0" w:space="0" w:color="auto"/>
        <w:left w:val="none" w:sz="0" w:space="0" w:color="auto"/>
        <w:bottom w:val="none" w:sz="0" w:space="0" w:color="auto"/>
        <w:right w:val="none" w:sz="0" w:space="0" w:color="auto"/>
      </w:divBdr>
    </w:div>
    <w:div w:id="1639721891">
      <w:bodyDiv w:val="1"/>
      <w:marLeft w:val="0"/>
      <w:marRight w:val="0"/>
      <w:marTop w:val="0"/>
      <w:marBottom w:val="0"/>
      <w:divBdr>
        <w:top w:val="none" w:sz="0" w:space="0" w:color="auto"/>
        <w:left w:val="none" w:sz="0" w:space="0" w:color="auto"/>
        <w:bottom w:val="none" w:sz="0" w:space="0" w:color="auto"/>
        <w:right w:val="none" w:sz="0" w:space="0" w:color="auto"/>
      </w:divBdr>
    </w:div>
    <w:div w:id="1912539055">
      <w:bodyDiv w:val="1"/>
      <w:marLeft w:val="0"/>
      <w:marRight w:val="0"/>
      <w:marTop w:val="0"/>
      <w:marBottom w:val="0"/>
      <w:divBdr>
        <w:top w:val="none" w:sz="0" w:space="0" w:color="auto"/>
        <w:left w:val="none" w:sz="0" w:space="0" w:color="auto"/>
        <w:bottom w:val="none" w:sz="0" w:space="0" w:color="auto"/>
        <w:right w:val="none" w:sz="0" w:space="0" w:color="auto"/>
      </w:divBdr>
    </w:div>
    <w:div w:id="1919092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ocation.href='mailto:'+String.fromCharCode(119,115,112,97,114,99,105,101,64,115,111,105,107,46,112,108)+'?%2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c-word-edit.officeapps.live.com/we/wordeditorframe.aspx?ui=pl-pl&amp;rs=pl-pl&amp;wopisrc=https%3A%2F%2Ffdds.sharepoint.com%2Fsites%2FStandardyOchronyDzieci%2F_vti_bin%2Fwopi.ashx%2Ffiles%2Ff5d1ba1915f04ab2a51bde44dec4e5fa&amp;wdenableroaming=1&amp;mscc=1&amp;hid=9a78a86d-da2e-d56c-9d4e-2d715b6f6657-6072&amp;uiembed=1&amp;uih=teams&amp;uihit=files&amp;hhdr=1&amp;dchat=1&amp;sc=%7B%22pmo%22%3A%22https%3A%2F%2Fteams.microsoft.com%22%2C%22pmshare%22%3Atrue%2C%22surl%22%3A%22%22%2C%22curl%22%3A%22%22%2C%22vurl%22%3A%22%22%2C%22eurl%22%3A%22https%3A%2F%2Fteams.microsoft.com%2Ffiles%2Fapps%2Fcom.microsoft.teams.files%2Ffiles%2F4279209797%2Fopen%3Fagent%3Dpostmessage%26objectUrl%3Dhttps%253A%252F%252Ffdds.sharepoint.com%252Fsites%252FStandardyOchronyDzieci%252FShared%2520Documents%252FZagadnienia%2520prawne%2520%252FPolityka%2520ochrony%2520dzieci%2520-%2520%2520NGO.docx%26fileId%3Df5d1ba19-15f0-4ab2-a51b-de44dec4e5fa%26fileType%3Ddocx%26messageId%3D1656594906507%26ctx%3Dchiclet%26scenarioId%3D6072%26locale%3Dpl-pl%26theme%3Ddefault%26version%3D21120606800%26setting%3Dring.id%3Ageneral%26setting%3DcreatedTime%3A1656680715147%22%7D&amp;wdorigin=TEAMS-ELECTRON.teams.chiclet&amp;jsapi=1&amp;jsapiver=v1&amp;newsession=1&amp;corrid=ebc29c9e-3024-4f11-a899-f50aab4522e2&amp;usid=ebc29c9e-3024-4f11-a899-f50aab4522e2&amp;sftc=1&amp;sams=1&amp;accloop=1&amp;sdr=6&amp;scnd=1&amp;sat=1&amp;hbcv=1&amp;htv=1&amp;hodflp=1&amp;instantedit=1&amp;wopicomplete=1&amp;wdredirectionreason=Unified_SingleFlush&amp;rct=Medium&amp;ctp=LeastProtect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c-word-edit.officeapps.live.com/we/wordeditorframe.aspx?ui=pl-pl&amp;rs=pl-pl&amp;wopisrc=https%3A%2F%2Ffdds.sharepoint.com%2Fsites%2FStandardyOchronyDzieci%2F_vti_bin%2Fwopi.ashx%2Ffiles%2Ff5d1ba1915f04ab2a51bde44dec4e5fa&amp;wdenableroaming=1&amp;mscc=1&amp;hid=9a78a86d-da2e-d56c-9d4e-2d715b6f6657-6072&amp;uiembed=1&amp;uih=teams&amp;uihit=files&amp;hhdr=1&amp;dchat=1&amp;sc=%7B%22pmo%22%3A%22https%3A%2F%2Fteams.microsoft.com%22%2C%22pmshare%22%3Atrue%2C%22surl%22%3A%22%22%2C%22curl%22%3A%22%22%2C%22vurl%22%3A%22%22%2C%22eurl%22%3A%22https%3A%2F%2Fteams.microsoft.com%2Ffiles%2Fapps%2Fcom.microsoft.teams.files%2Ffiles%2F4279209797%2Fopen%3Fagent%3Dpostmessage%26objectUrl%3Dhttps%253A%252F%252Ffdds.sharepoint.com%252Fsites%252FStandardyOchronyDzieci%252FShared%2520Documents%252FZagadnienia%2520prawne%2520%252FPolityka%2520ochrony%2520dzieci%2520-%2520%2520NGO.docx%26fileId%3Df5d1ba19-15f0-4ab2-a51b-de44dec4e5fa%26fileType%3Ddocx%26messageId%3D1656594906507%26ctx%3Dchiclet%26scenarioId%3D6072%26locale%3Dpl-pl%26theme%3Ddefault%26version%3D21120606800%26setting%3Dring.id%3Ageneral%26setting%3DcreatedTime%3A1656680715147%22%7D&amp;wdorigin=TEAMS-ELECTRON.teams.chiclet&amp;jsapi=1&amp;jsapiver=v1&amp;newsession=1&amp;corrid=ebc29c9e-3024-4f11-a899-f50aab4522e2&amp;usid=ebc29c9e-3024-4f11-a899-f50aab4522e2&amp;sftc=1&amp;sams=1&amp;accloop=1&amp;sdr=6&amp;scnd=1&amp;sat=1&amp;hbcv=1&amp;htv=1&amp;hodflp=1&amp;instantedit=1&amp;wopicomplete=1&amp;wdredirectionreason=Unified_SingleFlush&amp;rct=Medium&amp;ctp=LeastProtect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c-word-edit.officeapps.live.com/we/wordeditorframe.aspx?ui=pl-pl&amp;rs=pl-pl&amp;wopisrc=https%3A%2F%2Ffdds.sharepoint.com%2Fsites%2FStandardyOchronyDzieci%2F_vti_bin%2Fwopi.ashx%2Ffiles%2Ff5d1ba1915f04ab2a51bde44dec4e5fa&amp;wdenableroaming=1&amp;mscc=1&amp;hid=9a78a86d-da2e-d56c-9d4e-2d715b6f6657-6072&amp;uiembed=1&amp;uih=teams&amp;uihit=files&amp;hhdr=1&amp;dchat=1&amp;sc=%7B%22pmo%22%3A%22https%3A%2F%2Fteams.microsoft.com%22%2C%22pmshare%22%3Atrue%2C%22surl%22%3A%22%22%2C%22curl%22%3A%22%22%2C%22vurl%22%3A%22%22%2C%22eurl%22%3A%22https%3A%2F%2Fteams.microsoft.com%2Ffiles%2Fapps%2Fcom.microsoft.teams.files%2Ffiles%2F4279209797%2Fopen%3Fagent%3Dpostmessage%26objectUrl%3Dhttps%253A%252F%252Ffdds.sharepoint.com%252Fsites%252FStandardyOchronyDzieci%252FShared%2520Documents%252FZagadnienia%2520prawne%2520%252FPolityka%2520ochrony%2520dzieci%2520-%2520%2520NGO.docx%26fileId%3Df5d1ba19-15f0-4ab2-a51b-de44dec4e5fa%26fileType%3Ddocx%26messageId%3D1656594906507%26ctx%3Dchiclet%26scenarioId%3D6072%26locale%3Dpl-pl%26theme%3Ddefault%26version%3D21120606800%26setting%3Dring.id%3Ageneral%26setting%3DcreatedTime%3A1656680715147%22%7D&amp;wdorigin=TEAMS-ELECTRON.teams.chiclet&amp;jsapi=1&amp;jsapiver=v1&amp;newsession=1&amp;corrid=ebc29c9e-3024-4f11-a899-f50aab4522e2&amp;usid=ebc29c9e-3024-4f11-a899-f50aab4522e2&amp;sftc=1&amp;sams=1&amp;accloop=1&amp;sdr=6&amp;scnd=1&amp;sat=1&amp;hbcv=1&amp;htv=1&amp;hodflp=1&amp;instantedit=1&amp;wopicomplete=1&amp;wdredirectionreason=Unified_SingleFlush&amp;rct=Medium&amp;ctp=LeastProtected" TargetMode="External"/><Relationship Id="rId4" Type="http://schemas.openxmlformats.org/officeDocument/2006/relationships/settings" Target="settings.xml"/><Relationship Id="rId9" Type="http://schemas.openxmlformats.org/officeDocument/2006/relationships/hyperlink" Target="javascript:location.href='mailto:'+String.fromCharCode(119,115,112,97,114,99,105,101,64,115,111,105,107,46,112,108)+'?%27"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0578-DB01-45A4-ACD8-2C7DA1FA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37</Pages>
  <Words>8427</Words>
  <Characters>50564</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Admin</cp:lastModifiedBy>
  <cp:revision>14</cp:revision>
  <cp:lastPrinted>2024-03-15T08:52:00Z</cp:lastPrinted>
  <dcterms:created xsi:type="dcterms:W3CDTF">2024-03-04T09:34:00Z</dcterms:created>
  <dcterms:modified xsi:type="dcterms:W3CDTF">2024-03-25T14:40:00Z</dcterms:modified>
</cp:coreProperties>
</file>